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AA8A" w14:textId="18812592" w:rsidR="00B7555D" w:rsidRDefault="00B7555D" w:rsidP="00B7555D">
      <w:pPr>
        <w:shd w:val="clear" w:color="auto" w:fill="FFFFFF"/>
        <w:spacing w:after="0" w:line="240" w:lineRule="auto"/>
        <w:outlineLvl w:val="2"/>
        <w:rPr>
          <w:rFonts w:ascii="inherit" w:eastAsia="Times New Roman" w:hAnsi="inherit" w:cs="Arial"/>
          <w:color w:val="333333"/>
          <w:sz w:val="33"/>
          <w:szCs w:val="33"/>
          <w:lang w:val="en"/>
        </w:rPr>
      </w:pPr>
      <w:r>
        <w:rPr>
          <w:rFonts w:ascii="inherit" w:eastAsia="Times New Roman" w:hAnsi="inherit" w:cs="Arial"/>
          <w:color w:val="333333"/>
          <w:sz w:val="33"/>
          <w:szCs w:val="33"/>
          <w:lang w:val="en"/>
        </w:rPr>
        <w:t>TERMS AND COND</w:t>
      </w:r>
      <w:r w:rsidR="00E579FE">
        <w:rPr>
          <w:rFonts w:ascii="inherit" w:eastAsia="Times New Roman" w:hAnsi="inherit" w:cs="Arial"/>
          <w:color w:val="333333"/>
          <w:sz w:val="33"/>
          <w:szCs w:val="33"/>
          <w:lang w:val="en"/>
        </w:rPr>
        <w:t>ITIONS</w:t>
      </w:r>
      <w:bookmarkStart w:id="0" w:name="_GoBack"/>
      <w:bookmarkEnd w:id="0"/>
    </w:p>
    <w:p w14:paraId="3D9F59F5" w14:textId="77777777" w:rsidR="00B7555D" w:rsidRDefault="00B7555D" w:rsidP="00B7555D">
      <w:pPr>
        <w:shd w:val="clear" w:color="auto" w:fill="FFFFFF"/>
        <w:spacing w:after="0" w:line="240" w:lineRule="auto"/>
        <w:outlineLvl w:val="2"/>
        <w:rPr>
          <w:rFonts w:ascii="inherit" w:eastAsia="Times New Roman" w:hAnsi="inherit" w:cs="Arial"/>
          <w:color w:val="333333"/>
          <w:sz w:val="33"/>
          <w:szCs w:val="33"/>
          <w:lang w:val="en"/>
        </w:rPr>
      </w:pPr>
    </w:p>
    <w:p w14:paraId="6A345716" w14:textId="13145E8D" w:rsidR="00B7555D" w:rsidRPr="00B7555D" w:rsidRDefault="00B7555D" w:rsidP="00B7555D">
      <w:pPr>
        <w:shd w:val="clear" w:color="auto" w:fill="FFFFFF"/>
        <w:spacing w:after="0" w:line="240" w:lineRule="auto"/>
        <w:outlineLvl w:val="2"/>
        <w:rPr>
          <w:rFonts w:ascii="inherit" w:eastAsia="Times New Roman" w:hAnsi="inherit" w:cs="Arial"/>
          <w:color w:val="333333"/>
          <w:sz w:val="33"/>
          <w:szCs w:val="33"/>
          <w:lang w:val="en"/>
        </w:rPr>
      </w:pPr>
      <w:r w:rsidRPr="00B7555D">
        <w:rPr>
          <w:rFonts w:ascii="inherit" w:eastAsia="Times New Roman" w:hAnsi="inherit" w:cs="Arial"/>
          <w:color w:val="333333"/>
          <w:sz w:val="33"/>
          <w:szCs w:val="33"/>
          <w:lang w:val="en"/>
        </w:rPr>
        <w:t xml:space="preserve">PLEASE READ THE FOLLOWING TERMS AND </w:t>
      </w:r>
      <w:proofErr w:type="gramStart"/>
      <w:r w:rsidRPr="00B7555D">
        <w:rPr>
          <w:rFonts w:ascii="inherit" w:eastAsia="Times New Roman" w:hAnsi="inherit" w:cs="Arial"/>
          <w:color w:val="333333"/>
          <w:sz w:val="33"/>
          <w:szCs w:val="33"/>
          <w:lang w:val="en"/>
        </w:rPr>
        <w:t>CONDITIONS  CAREFULLY</w:t>
      </w:r>
      <w:proofErr w:type="gramEnd"/>
      <w:r w:rsidRPr="00B7555D">
        <w:rPr>
          <w:rFonts w:ascii="inherit" w:eastAsia="Times New Roman" w:hAnsi="inherit" w:cs="Arial"/>
          <w:color w:val="333333"/>
          <w:sz w:val="33"/>
          <w:szCs w:val="33"/>
          <w:lang w:val="en"/>
        </w:rPr>
        <w:t xml:space="preserve"> BEFORE USING THIS WEB SITE.</w:t>
      </w:r>
    </w:p>
    <w:p w14:paraId="74FDE58B" w14:textId="77777777" w:rsidR="00B7555D" w:rsidRPr="00B7555D" w:rsidRDefault="00B7555D" w:rsidP="00B7555D">
      <w:pPr>
        <w:shd w:val="clear" w:color="auto" w:fill="FFFFFF"/>
        <w:spacing w:after="0" w:line="240" w:lineRule="auto"/>
        <w:rPr>
          <w:rFonts w:ascii="Lato" w:eastAsia="Times New Roman" w:hAnsi="Lato" w:cs="Arial"/>
          <w:color w:val="333333"/>
          <w:sz w:val="20"/>
          <w:szCs w:val="20"/>
          <w:lang w:val="en"/>
        </w:rPr>
      </w:pPr>
    </w:p>
    <w:p w14:paraId="4B5BFDAE" w14:textId="63767F7B" w:rsidR="00B7555D" w:rsidRDefault="00B7555D" w:rsidP="00B7555D">
      <w:pPr>
        <w:shd w:val="clear" w:color="auto" w:fill="FFFFFF"/>
        <w:spacing w:line="240" w:lineRule="auto"/>
        <w:rPr>
          <w:rFonts w:ascii="Lato" w:eastAsia="Times New Roman" w:hAnsi="Lato" w:cs="Arial"/>
          <w:color w:val="333333"/>
          <w:sz w:val="21"/>
          <w:szCs w:val="21"/>
          <w:lang w:val="en"/>
        </w:rPr>
      </w:pPr>
      <w:r w:rsidRPr="00B7555D">
        <w:rPr>
          <w:rFonts w:ascii="Lato" w:eastAsia="Times New Roman" w:hAnsi="Lato" w:cs="Arial"/>
          <w:color w:val="333333"/>
          <w:sz w:val="21"/>
          <w:szCs w:val="21"/>
          <w:lang w:val="en"/>
        </w:rPr>
        <w:t xml:space="preserve">All users of this Site agree that access to and use of this Site are subject to the following terms and conditions and other laws which apply. Please do not use this Site if you do not agree to these terms and conditions. Although you may "bookmark" a </w:t>
      </w:r>
      <w:proofErr w:type="gramStart"/>
      <w:r w:rsidRPr="00B7555D">
        <w:rPr>
          <w:rFonts w:ascii="Lato" w:eastAsia="Times New Roman" w:hAnsi="Lato" w:cs="Arial"/>
          <w:color w:val="333333"/>
          <w:sz w:val="21"/>
          <w:szCs w:val="21"/>
          <w:lang w:val="en"/>
        </w:rPr>
        <w:t>particular portion</w:t>
      </w:r>
      <w:proofErr w:type="gramEnd"/>
      <w:r w:rsidRPr="00B7555D">
        <w:rPr>
          <w:rFonts w:ascii="Lato" w:eastAsia="Times New Roman" w:hAnsi="Lato" w:cs="Arial"/>
          <w:color w:val="333333"/>
          <w:sz w:val="21"/>
          <w:szCs w:val="21"/>
          <w:lang w:val="en"/>
        </w:rPr>
        <w:t xml:space="preserve"> of this Site or otherwise bypass this Agreement, your use of this Site still binds you to the terms. </w:t>
      </w:r>
      <w:r w:rsidR="00075181">
        <w:rPr>
          <w:rFonts w:ascii="Lato" w:eastAsia="Times New Roman" w:hAnsi="Lato" w:cs="Arial"/>
          <w:color w:val="333333"/>
          <w:sz w:val="21"/>
          <w:szCs w:val="21"/>
          <w:lang w:val="en"/>
        </w:rPr>
        <w:t xml:space="preserve">Laguna Clay Company </w:t>
      </w:r>
      <w:r w:rsidRPr="00B7555D">
        <w:rPr>
          <w:rFonts w:ascii="Lato" w:eastAsia="Times New Roman" w:hAnsi="Lato" w:cs="Arial"/>
          <w:color w:val="333333"/>
          <w:sz w:val="21"/>
          <w:szCs w:val="21"/>
          <w:lang w:val="en"/>
        </w:rPr>
        <w:t>may revise this Agreement at any time, you should visit this page periodically to review the terms and conditions.</w:t>
      </w:r>
    </w:p>
    <w:p w14:paraId="5405805A" w14:textId="77777777" w:rsidR="00526AA4" w:rsidRPr="00B7555D" w:rsidRDefault="00526AA4" w:rsidP="00B7555D">
      <w:pPr>
        <w:shd w:val="clear" w:color="auto" w:fill="FFFFFF"/>
        <w:spacing w:line="240" w:lineRule="auto"/>
        <w:rPr>
          <w:rFonts w:ascii="Lato" w:eastAsia="Times New Roman" w:hAnsi="Lato" w:cs="Arial"/>
          <w:color w:val="333333"/>
          <w:sz w:val="21"/>
          <w:szCs w:val="21"/>
          <w:lang w:val="en"/>
        </w:rPr>
      </w:pPr>
    </w:p>
    <w:p w14:paraId="188D0500"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4" w:anchor="collapse-2" w:history="1">
        <w:r w:rsidR="00B7555D" w:rsidRPr="00B7555D">
          <w:rPr>
            <w:rFonts w:ascii="inherit" w:eastAsia="Times New Roman" w:hAnsi="inherit" w:cs="Arial"/>
            <w:b/>
            <w:bCs/>
            <w:color w:val="FFFFFF"/>
            <w:sz w:val="24"/>
            <w:szCs w:val="24"/>
            <w:lang w:val="en"/>
          </w:rPr>
          <w:t>Trademarks</w:t>
        </w:r>
      </w:hyperlink>
      <w:r w:rsidR="00B7555D" w:rsidRPr="00B7555D">
        <w:rPr>
          <w:rFonts w:ascii="inherit" w:eastAsia="Times New Roman" w:hAnsi="inherit" w:cs="Arial"/>
          <w:color w:val="1690A2"/>
          <w:sz w:val="24"/>
          <w:szCs w:val="24"/>
          <w:lang w:val="en"/>
        </w:rPr>
        <w:t xml:space="preserve"> </w:t>
      </w:r>
    </w:p>
    <w:p w14:paraId="75058B97" w14:textId="7219E165" w:rsid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All trademarks, service marks and trade names of </w:t>
      </w:r>
      <w:r w:rsidR="00075181">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used herein (</w:t>
      </w:r>
      <w:r w:rsidR="00075181">
        <w:rPr>
          <w:rFonts w:ascii="Lato" w:eastAsia="Times New Roman" w:hAnsi="Lato" w:cs="Arial"/>
          <w:color w:val="333333"/>
          <w:sz w:val="28"/>
          <w:szCs w:val="28"/>
          <w:lang w:val="en"/>
        </w:rPr>
        <w:t>I</w:t>
      </w:r>
      <w:r w:rsidRPr="00B7555D">
        <w:rPr>
          <w:rFonts w:ascii="Lato" w:eastAsia="Times New Roman" w:hAnsi="Lato" w:cs="Arial"/>
          <w:color w:val="333333"/>
          <w:sz w:val="28"/>
          <w:szCs w:val="28"/>
          <w:lang w:val="en"/>
        </w:rPr>
        <w:t xml:space="preserve">ncluding but not limited to </w:t>
      </w:r>
      <w:r w:rsidR="00075181">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 xml:space="preserve">name and </w:t>
      </w:r>
      <w:r w:rsidR="00075181">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Logo) are trademarks or registered trademarks of</w:t>
      </w:r>
      <w:r w:rsidR="00075181" w:rsidRPr="00075181">
        <w:rPr>
          <w:rFonts w:ascii="Lato" w:eastAsia="Times New Roman" w:hAnsi="Lato" w:cs="Arial"/>
          <w:color w:val="333333"/>
          <w:sz w:val="28"/>
          <w:szCs w:val="28"/>
          <w:lang w:val="en"/>
        </w:rPr>
        <w:t xml:space="preserve"> </w:t>
      </w:r>
      <w:r w:rsidR="00075181">
        <w:rPr>
          <w:rFonts w:ascii="Lato" w:eastAsia="Times New Roman" w:hAnsi="Lato" w:cs="Arial"/>
          <w:color w:val="333333"/>
          <w:sz w:val="28"/>
          <w:szCs w:val="28"/>
          <w:lang w:val="en"/>
        </w:rPr>
        <w:t>Laguna Clay Company</w:t>
      </w:r>
      <w:r w:rsidRPr="00B7555D">
        <w:rPr>
          <w:rFonts w:ascii="Lato" w:eastAsia="Times New Roman" w:hAnsi="Lato" w:cs="Arial"/>
          <w:color w:val="333333"/>
          <w:sz w:val="28"/>
          <w:szCs w:val="28"/>
          <w:lang w:val="en"/>
        </w:rPr>
        <w:t>.</w:t>
      </w:r>
    </w:p>
    <w:p w14:paraId="65E8E4B0" w14:textId="77777777" w:rsidR="00526AA4" w:rsidRPr="00B7555D" w:rsidRDefault="00526AA4" w:rsidP="00B7555D">
      <w:pPr>
        <w:shd w:val="clear" w:color="auto" w:fill="FFFFFF"/>
        <w:spacing w:line="240" w:lineRule="auto"/>
        <w:rPr>
          <w:rFonts w:ascii="Lato" w:eastAsia="Times New Roman" w:hAnsi="Lato" w:cs="Arial"/>
          <w:color w:val="333333"/>
          <w:sz w:val="28"/>
          <w:szCs w:val="28"/>
          <w:lang w:val="en"/>
        </w:rPr>
      </w:pPr>
    </w:p>
    <w:p w14:paraId="17BB66F2"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5" w:anchor="collapse-3" w:history="1">
        <w:r w:rsidR="00B7555D" w:rsidRPr="00B7555D">
          <w:rPr>
            <w:rFonts w:ascii="inherit" w:eastAsia="Times New Roman" w:hAnsi="inherit" w:cs="Arial"/>
            <w:b/>
            <w:bCs/>
            <w:color w:val="FFFFFF"/>
            <w:sz w:val="24"/>
            <w:szCs w:val="24"/>
            <w:lang w:val="en"/>
          </w:rPr>
          <w:t>Copyright</w:t>
        </w:r>
      </w:hyperlink>
      <w:r w:rsidR="00B7555D" w:rsidRPr="00B7555D">
        <w:rPr>
          <w:rFonts w:ascii="inherit" w:eastAsia="Times New Roman" w:hAnsi="inherit" w:cs="Arial"/>
          <w:color w:val="1690A2"/>
          <w:sz w:val="24"/>
          <w:szCs w:val="24"/>
          <w:lang w:val="en"/>
        </w:rPr>
        <w:t xml:space="preserve"> </w:t>
      </w:r>
    </w:p>
    <w:p w14:paraId="0B691C79" w14:textId="329A1DAA" w:rsid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The entire content included in this Site, including but not limited to images, designs, photographs, video clips, illustrations, text, graphics or code is copyrighted as a collective work and/or individual works, under the United States and other trade dress and copyright laws, and is the property of the </w:t>
      </w:r>
      <w:r w:rsidR="00075181">
        <w:rPr>
          <w:rFonts w:ascii="Lato" w:eastAsia="Times New Roman" w:hAnsi="Lato" w:cs="Arial"/>
          <w:color w:val="333333"/>
          <w:sz w:val="28"/>
          <w:szCs w:val="28"/>
          <w:lang w:val="en"/>
        </w:rPr>
        <w:t>Laguna Clay Company</w:t>
      </w:r>
      <w:r w:rsidRPr="00B7555D">
        <w:rPr>
          <w:rFonts w:ascii="Lato" w:eastAsia="Times New Roman" w:hAnsi="Lato" w:cs="Arial"/>
          <w:color w:val="333333"/>
          <w:sz w:val="28"/>
          <w:szCs w:val="28"/>
          <w:lang w:val="en"/>
        </w:rPr>
        <w:t xml:space="preserve">. ALL RIGHTS RESERVED. Permission is granted to electronically copy and print hard copy portions of this site for the limited purpose of placing an order. You may display and, subject to any expressly stated restrictions or limitations relating to specific material, download or print portions of the material from the various areas of the site solely for your own personal, non-commercial use, or to place an order with </w:t>
      </w:r>
      <w:r w:rsidR="00075181">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 xml:space="preserve">or to purchase </w:t>
      </w:r>
      <w:r w:rsidR="00075181">
        <w:rPr>
          <w:rFonts w:ascii="Lato" w:eastAsia="Times New Roman" w:hAnsi="Lato" w:cs="Arial"/>
          <w:color w:val="333333"/>
          <w:sz w:val="28"/>
          <w:szCs w:val="28"/>
          <w:lang w:val="en"/>
        </w:rPr>
        <w:t>Laguna Clay Company</w:t>
      </w:r>
      <w:r w:rsidRPr="00B7555D">
        <w:rPr>
          <w:rFonts w:ascii="Lato" w:eastAsia="Times New Roman" w:hAnsi="Lato" w:cs="Arial"/>
          <w:color w:val="333333"/>
          <w:sz w:val="28"/>
          <w:szCs w:val="28"/>
          <w:lang w:val="en"/>
        </w:rPr>
        <w:t xml:space="preserve"> products. Any other use, including but not limited to the distribution, reproduction, display or transmission of the content of this site is prohibited. You agree not to modify or delete any proprietary notices from materials downloaded from the site.</w:t>
      </w:r>
    </w:p>
    <w:p w14:paraId="5D70C18C" w14:textId="77777777" w:rsidR="00526AA4" w:rsidRPr="00B7555D" w:rsidRDefault="00526AA4" w:rsidP="00B7555D">
      <w:pPr>
        <w:shd w:val="clear" w:color="auto" w:fill="FFFFFF"/>
        <w:spacing w:line="240" w:lineRule="auto"/>
        <w:rPr>
          <w:rFonts w:ascii="Lato" w:eastAsia="Times New Roman" w:hAnsi="Lato" w:cs="Arial"/>
          <w:color w:val="333333"/>
          <w:sz w:val="28"/>
          <w:szCs w:val="28"/>
          <w:lang w:val="en"/>
        </w:rPr>
      </w:pPr>
    </w:p>
    <w:p w14:paraId="6769A4E3"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6" w:anchor="collapse-4" w:history="1">
        <w:r w:rsidR="00B7555D" w:rsidRPr="00B7555D">
          <w:rPr>
            <w:rFonts w:ascii="inherit" w:eastAsia="Times New Roman" w:hAnsi="inherit" w:cs="Arial"/>
            <w:b/>
            <w:bCs/>
            <w:color w:val="FFFFFF"/>
            <w:sz w:val="24"/>
            <w:szCs w:val="24"/>
            <w:lang w:val="en"/>
          </w:rPr>
          <w:t>Disclaimer</w:t>
        </w:r>
      </w:hyperlink>
      <w:r w:rsidR="00B7555D" w:rsidRPr="00B7555D">
        <w:rPr>
          <w:rFonts w:ascii="inherit" w:eastAsia="Times New Roman" w:hAnsi="inherit" w:cs="Arial"/>
          <w:color w:val="1690A2"/>
          <w:sz w:val="24"/>
          <w:szCs w:val="24"/>
          <w:lang w:val="en"/>
        </w:rPr>
        <w:t xml:space="preserve"> </w:t>
      </w:r>
    </w:p>
    <w:p w14:paraId="5AE7942C" w14:textId="263AC15C" w:rsidR="00B7555D" w:rsidRPr="00B7555D" w:rsidRDefault="00075181" w:rsidP="00B7555D">
      <w:pPr>
        <w:shd w:val="clear" w:color="auto" w:fill="FFFFFF"/>
        <w:spacing w:line="240" w:lineRule="auto"/>
        <w:rPr>
          <w:rFonts w:ascii="Lato" w:eastAsia="Times New Roman" w:hAnsi="Lato" w:cs="Arial"/>
          <w:color w:val="333333"/>
          <w:sz w:val="28"/>
          <w:szCs w:val="28"/>
          <w:lang w:val="en"/>
        </w:rPr>
      </w:pP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 xml:space="preserve">website and the materials and products in this site are provided "as is" and without warranties of any kind, whether express or implied. To the fullest extent permissible pursuant to applicable law, </w:t>
      </w:r>
      <w:r>
        <w:rPr>
          <w:rFonts w:ascii="Lato" w:eastAsia="Times New Roman" w:hAnsi="Lato" w:cs="Arial"/>
          <w:color w:val="333333"/>
          <w:sz w:val="28"/>
          <w:szCs w:val="28"/>
          <w:lang w:val="en"/>
        </w:rPr>
        <w:t>Laguna Clay Company</w:t>
      </w:r>
      <w:r w:rsidR="00B7555D" w:rsidRPr="00B7555D">
        <w:rPr>
          <w:rFonts w:ascii="Lato" w:eastAsia="Times New Roman" w:hAnsi="Lato" w:cs="Arial"/>
          <w:color w:val="333333"/>
          <w:sz w:val="28"/>
          <w:szCs w:val="28"/>
          <w:lang w:val="en"/>
        </w:rPr>
        <w:t xml:space="preserve"> disclaims all warranties, express or implied, including, but not limited to, implied warranties of merchantability and fitness for a particular purpose and non-infringement. </w:t>
      </w: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 xml:space="preserve">does not represent or warrant that the functions contained in the site will be uninterrupted or error-free, that defects will be corrected, or that this site or the server that makes the site available are free of viruses or other harmful components. </w:t>
      </w: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does not make any warranties or representations regarding the use of the materials in this site in terms of their correctness, accuracy, adequacy, usefulness, timeliness, reliability or otherwise. The above limitations may not apply to you.</w:t>
      </w:r>
    </w:p>
    <w:p w14:paraId="20C6A145"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7" w:anchor="collapse-5" w:history="1">
        <w:r w:rsidR="00B7555D" w:rsidRPr="00B7555D">
          <w:rPr>
            <w:rFonts w:ascii="inherit" w:eastAsia="Times New Roman" w:hAnsi="inherit" w:cs="Arial"/>
            <w:b/>
            <w:bCs/>
            <w:color w:val="FFFFFF"/>
            <w:sz w:val="24"/>
            <w:szCs w:val="24"/>
            <w:lang w:val="en"/>
          </w:rPr>
          <w:t>Limitation of Liability</w:t>
        </w:r>
      </w:hyperlink>
      <w:r w:rsidR="00B7555D" w:rsidRPr="00B7555D">
        <w:rPr>
          <w:rFonts w:ascii="inherit" w:eastAsia="Times New Roman" w:hAnsi="inherit" w:cs="Arial"/>
          <w:color w:val="1690A2"/>
          <w:sz w:val="24"/>
          <w:szCs w:val="24"/>
          <w:lang w:val="en"/>
        </w:rPr>
        <w:t xml:space="preserve"> </w:t>
      </w:r>
    </w:p>
    <w:p w14:paraId="7F25A9DB" w14:textId="24DF42CB" w:rsidR="00B7555D" w:rsidRPr="00B7555D" w:rsidRDefault="00075181" w:rsidP="00B7555D">
      <w:pPr>
        <w:shd w:val="clear" w:color="auto" w:fill="FFFFFF"/>
        <w:spacing w:line="240" w:lineRule="auto"/>
        <w:rPr>
          <w:rFonts w:ascii="Lato" w:eastAsia="Times New Roman" w:hAnsi="Lato" w:cs="Arial"/>
          <w:color w:val="333333"/>
          <w:sz w:val="28"/>
          <w:szCs w:val="28"/>
          <w:lang w:val="en"/>
        </w:rPr>
      </w:pPr>
      <w:r>
        <w:rPr>
          <w:rFonts w:ascii="Lato" w:eastAsia="Times New Roman" w:hAnsi="Lato" w:cs="Arial"/>
          <w:color w:val="333333"/>
          <w:sz w:val="28"/>
          <w:szCs w:val="28"/>
          <w:lang w:val="en"/>
        </w:rPr>
        <w:t>Laguna Clay Company</w:t>
      </w:r>
      <w:r w:rsidR="00B7555D" w:rsidRPr="00B7555D">
        <w:rPr>
          <w:rFonts w:ascii="Lato" w:eastAsia="Times New Roman" w:hAnsi="Lato" w:cs="Arial"/>
          <w:color w:val="333333"/>
          <w:sz w:val="28"/>
          <w:szCs w:val="28"/>
          <w:lang w:val="en"/>
        </w:rPr>
        <w:t xml:space="preserve"> shall not be liable for any special or consequential damages that result from the use of, or the inability to use, the materials on this site or the performance of the products, even if </w:t>
      </w: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has been advised of the possibility of such damages. Applicable law may not allow the limitation or exclusion of liability or incidental or consequential damages, so the above limitation or exclusion may not apply to you.</w:t>
      </w:r>
    </w:p>
    <w:p w14:paraId="2256218C" w14:textId="62F235EF" w:rsidR="00E90752" w:rsidRDefault="00E90752"/>
    <w:p w14:paraId="6B6668B4"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8" w:anchor="collapse-6" w:history="1">
        <w:r w:rsidR="00B7555D" w:rsidRPr="00B7555D">
          <w:rPr>
            <w:rFonts w:ascii="inherit" w:eastAsia="Times New Roman" w:hAnsi="inherit" w:cs="Arial"/>
            <w:b/>
            <w:bCs/>
            <w:color w:val="FFFFFF"/>
            <w:sz w:val="24"/>
            <w:szCs w:val="24"/>
            <w:lang w:val="en"/>
          </w:rPr>
          <w:t>Typographical Errors</w:t>
        </w:r>
      </w:hyperlink>
      <w:r w:rsidR="00B7555D" w:rsidRPr="00B7555D">
        <w:rPr>
          <w:rFonts w:ascii="inherit" w:eastAsia="Times New Roman" w:hAnsi="inherit" w:cs="Arial"/>
          <w:color w:val="1690A2"/>
          <w:sz w:val="24"/>
          <w:szCs w:val="24"/>
          <w:lang w:val="en"/>
        </w:rPr>
        <w:t xml:space="preserve"> </w:t>
      </w:r>
    </w:p>
    <w:p w14:paraId="52CBAAAA" w14:textId="473154FD" w:rsidR="00B7555D" w:rsidRP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In the event a </w:t>
      </w:r>
      <w:r w:rsidR="00075181">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 xml:space="preserve">product is listed at an incorrect price due to typographical error or error in pricing information, </w:t>
      </w:r>
      <w:r w:rsidR="00075181">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 xml:space="preserve">shall have the right to refuse or cancel any orders placed for product listed at the incorrect price. </w:t>
      </w:r>
      <w:r w:rsidR="000E6B04">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 xml:space="preserve">shall have the right to refuse or cancel any such orders </w:t>
      </w:r>
      <w:proofErr w:type="gramStart"/>
      <w:r w:rsidRPr="00B7555D">
        <w:rPr>
          <w:rFonts w:ascii="Lato" w:eastAsia="Times New Roman" w:hAnsi="Lato" w:cs="Arial"/>
          <w:color w:val="333333"/>
          <w:sz w:val="28"/>
          <w:szCs w:val="28"/>
          <w:lang w:val="en"/>
        </w:rPr>
        <w:t>whether</w:t>
      </w:r>
      <w:r w:rsidR="003E5B16">
        <w:rPr>
          <w:rFonts w:ascii="Lato" w:eastAsia="Times New Roman" w:hAnsi="Lato" w:cs="Arial"/>
          <w:color w:val="333333"/>
          <w:sz w:val="28"/>
          <w:szCs w:val="28"/>
          <w:lang w:val="en"/>
        </w:rPr>
        <w:t xml:space="preserve"> </w:t>
      </w:r>
      <w:r w:rsidRPr="00B7555D">
        <w:rPr>
          <w:rFonts w:ascii="Lato" w:eastAsia="Times New Roman" w:hAnsi="Lato" w:cs="Arial"/>
          <w:color w:val="333333"/>
          <w:sz w:val="28"/>
          <w:szCs w:val="28"/>
          <w:lang w:val="en"/>
        </w:rPr>
        <w:t>or not</w:t>
      </w:r>
      <w:proofErr w:type="gramEnd"/>
      <w:r w:rsidRPr="00B7555D">
        <w:rPr>
          <w:rFonts w:ascii="Lato" w:eastAsia="Times New Roman" w:hAnsi="Lato" w:cs="Arial"/>
          <w:color w:val="333333"/>
          <w:sz w:val="28"/>
          <w:szCs w:val="28"/>
          <w:lang w:val="en"/>
        </w:rPr>
        <w:t xml:space="preserve"> the order has been confirmed and your credit card charged. If your credit card has already been charged for the purchase and your order is cancelled, </w:t>
      </w:r>
      <w:r w:rsidR="000E6B04">
        <w:rPr>
          <w:rFonts w:ascii="Lato" w:eastAsia="Times New Roman" w:hAnsi="Lato" w:cs="Arial"/>
          <w:color w:val="333333"/>
          <w:sz w:val="28"/>
          <w:szCs w:val="28"/>
          <w:lang w:val="en"/>
        </w:rPr>
        <w:t xml:space="preserve">Laguna Clay Company </w:t>
      </w:r>
      <w:r w:rsidRPr="00B7555D">
        <w:rPr>
          <w:rFonts w:ascii="Lato" w:eastAsia="Times New Roman" w:hAnsi="Lato" w:cs="Arial"/>
          <w:color w:val="333333"/>
          <w:sz w:val="28"/>
          <w:szCs w:val="28"/>
          <w:lang w:val="en"/>
        </w:rPr>
        <w:t>shall issue a credit to your credit card account in the amount of the incorrect price.</w:t>
      </w:r>
    </w:p>
    <w:p w14:paraId="010C09F0" w14:textId="6A5F1D89" w:rsidR="00B7555D" w:rsidRDefault="00B7555D"/>
    <w:p w14:paraId="4816F12A"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9" w:anchor="collapse-7" w:history="1">
        <w:r w:rsidR="00B7555D" w:rsidRPr="00B7555D">
          <w:rPr>
            <w:rFonts w:ascii="inherit" w:eastAsia="Times New Roman" w:hAnsi="inherit" w:cs="Arial"/>
            <w:b/>
            <w:bCs/>
            <w:color w:val="FFFFFF"/>
            <w:sz w:val="24"/>
            <w:szCs w:val="24"/>
            <w:lang w:val="en"/>
          </w:rPr>
          <w:t>Term; Termination</w:t>
        </w:r>
      </w:hyperlink>
      <w:r w:rsidR="00B7555D" w:rsidRPr="00B7555D">
        <w:rPr>
          <w:rFonts w:ascii="inherit" w:eastAsia="Times New Roman" w:hAnsi="inherit" w:cs="Arial"/>
          <w:color w:val="1690A2"/>
          <w:sz w:val="24"/>
          <w:szCs w:val="24"/>
          <w:lang w:val="en"/>
        </w:rPr>
        <w:t xml:space="preserve"> </w:t>
      </w:r>
    </w:p>
    <w:p w14:paraId="332EA2AA" w14:textId="13B327D7" w:rsidR="00B7555D" w:rsidRP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These terms and conditions are applicable to you upon your accessing the site and/or completing the registration or shopping process. Any or </w:t>
      </w:r>
      <w:proofErr w:type="gramStart"/>
      <w:r w:rsidRPr="00B7555D">
        <w:rPr>
          <w:rFonts w:ascii="Lato" w:eastAsia="Times New Roman" w:hAnsi="Lato" w:cs="Arial"/>
          <w:color w:val="333333"/>
          <w:sz w:val="28"/>
          <w:szCs w:val="28"/>
          <w:lang w:val="en"/>
        </w:rPr>
        <w:t>all of</w:t>
      </w:r>
      <w:proofErr w:type="gramEnd"/>
      <w:r w:rsidRPr="00B7555D">
        <w:rPr>
          <w:rFonts w:ascii="Lato" w:eastAsia="Times New Roman" w:hAnsi="Lato" w:cs="Arial"/>
          <w:color w:val="333333"/>
          <w:sz w:val="28"/>
          <w:szCs w:val="28"/>
          <w:lang w:val="en"/>
        </w:rPr>
        <w:t xml:space="preserve"> these terms and conditions may be terminated by </w:t>
      </w:r>
      <w:r w:rsidR="000E6B04">
        <w:rPr>
          <w:rFonts w:ascii="Lato" w:eastAsia="Times New Roman" w:hAnsi="Lato" w:cs="Arial"/>
          <w:color w:val="333333"/>
          <w:sz w:val="28"/>
          <w:szCs w:val="28"/>
          <w:lang w:val="en"/>
        </w:rPr>
        <w:t>Laguna Clay Company</w:t>
      </w:r>
      <w:r w:rsidRPr="00B7555D">
        <w:rPr>
          <w:rFonts w:ascii="Lato" w:eastAsia="Times New Roman" w:hAnsi="Lato" w:cs="Arial"/>
          <w:color w:val="333333"/>
          <w:sz w:val="28"/>
          <w:szCs w:val="28"/>
          <w:lang w:val="en"/>
        </w:rPr>
        <w:t xml:space="preserve"> without notice at any time for any reason. The provisions relating to Copyrights, Trademark, Disclaimer, Limitation of Liability, Indemnification and Miscellaneous, shall survive any termination.</w:t>
      </w:r>
    </w:p>
    <w:p w14:paraId="5DFD128B" w14:textId="1F231566" w:rsidR="00B7555D" w:rsidRDefault="00B7555D"/>
    <w:p w14:paraId="3D9CBE50"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10" w:anchor="collapse-8" w:history="1">
        <w:r w:rsidR="00B7555D" w:rsidRPr="00B7555D">
          <w:rPr>
            <w:rFonts w:ascii="inherit" w:eastAsia="Times New Roman" w:hAnsi="inherit" w:cs="Arial"/>
            <w:b/>
            <w:bCs/>
            <w:color w:val="FFFFFF"/>
            <w:sz w:val="24"/>
            <w:szCs w:val="24"/>
            <w:lang w:val="en"/>
          </w:rPr>
          <w:t>Notices</w:t>
        </w:r>
      </w:hyperlink>
      <w:r w:rsidR="00B7555D" w:rsidRPr="00B7555D">
        <w:rPr>
          <w:rFonts w:ascii="inherit" w:eastAsia="Times New Roman" w:hAnsi="inherit" w:cs="Arial"/>
          <w:color w:val="1690A2"/>
          <w:sz w:val="24"/>
          <w:szCs w:val="24"/>
          <w:lang w:val="en"/>
        </w:rPr>
        <w:t xml:space="preserve"> </w:t>
      </w:r>
    </w:p>
    <w:p w14:paraId="413DD0D7" w14:textId="60C7D9F9" w:rsidR="00B7555D" w:rsidRPr="00B7555D" w:rsidRDefault="000E6B04" w:rsidP="00B7555D">
      <w:pPr>
        <w:shd w:val="clear" w:color="auto" w:fill="FFFFFF"/>
        <w:spacing w:line="240" w:lineRule="auto"/>
        <w:rPr>
          <w:rFonts w:ascii="Lato" w:eastAsia="Times New Roman" w:hAnsi="Lato" w:cs="Arial"/>
          <w:color w:val="333333"/>
          <w:sz w:val="28"/>
          <w:szCs w:val="28"/>
          <w:lang w:val="en"/>
        </w:rPr>
      </w:pP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 xml:space="preserve">may deliver notice to you by means of electronic mail, a general notice on the site, or by written communication delivered by first class U.S. mail to your address on record in the </w:t>
      </w:r>
      <w:r>
        <w:rPr>
          <w:rFonts w:ascii="Lato" w:eastAsia="Times New Roman" w:hAnsi="Lato" w:cs="Arial"/>
          <w:color w:val="333333"/>
          <w:sz w:val="28"/>
          <w:szCs w:val="28"/>
          <w:lang w:val="en"/>
        </w:rPr>
        <w:t>Laguna Clay Company</w:t>
      </w:r>
      <w:r w:rsidR="00B7555D" w:rsidRPr="00B7555D">
        <w:rPr>
          <w:rFonts w:ascii="Lato" w:eastAsia="Times New Roman" w:hAnsi="Lato" w:cs="Arial"/>
          <w:color w:val="333333"/>
          <w:sz w:val="28"/>
          <w:szCs w:val="28"/>
          <w:lang w:val="en"/>
        </w:rPr>
        <w:t>'s account information.</w:t>
      </w:r>
    </w:p>
    <w:p w14:paraId="1FF8A207" w14:textId="7B819068" w:rsidR="00B7555D" w:rsidRDefault="00B7555D"/>
    <w:p w14:paraId="2E12EFFE"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11" w:anchor="collapse-9" w:history="1">
        <w:r w:rsidR="00B7555D" w:rsidRPr="00B7555D">
          <w:rPr>
            <w:rFonts w:ascii="inherit" w:eastAsia="Times New Roman" w:hAnsi="inherit" w:cs="Arial"/>
            <w:b/>
            <w:bCs/>
            <w:color w:val="FFFFFF"/>
            <w:sz w:val="24"/>
            <w:szCs w:val="24"/>
            <w:lang w:val="en"/>
          </w:rPr>
          <w:t>Miscellaneous</w:t>
        </w:r>
      </w:hyperlink>
      <w:r w:rsidR="00B7555D" w:rsidRPr="00B7555D">
        <w:rPr>
          <w:rFonts w:ascii="inherit" w:eastAsia="Times New Roman" w:hAnsi="inherit" w:cs="Arial"/>
          <w:color w:val="1690A2"/>
          <w:sz w:val="24"/>
          <w:szCs w:val="24"/>
          <w:lang w:val="en"/>
        </w:rPr>
        <w:t xml:space="preserve"> </w:t>
      </w:r>
    </w:p>
    <w:p w14:paraId="278DAC41" w14:textId="77777777" w:rsidR="00B7555D" w:rsidRP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Your use of this site shall be governed in all respects by the laws of the state of California, U.S.A., without regard </w:t>
      </w:r>
      <w:proofErr w:type="gramStart"/>
      <w:r w:rsidRPr="00B7555D">
        <w:rPr>
          <w:rFonts w:ascii="Lato" w:eastAsia="Times New Roman" w:hAnsi="Lato" w:cs="Arial"/>
          <w:color w:val="333333"/>
          <w:sz w:val="28"/>
          <w:szCs w:val="28"/>
          <w:lang w:val="en"/>
        </w:rPr>
        <w:t>to choice</w:t>
      </w:r>
      <w:proofErr w:type="gramEnd"/>
      <w:r w:rsidRPr="00B7555D">
        <w:rPr>
          <w:rFonts w:ascii="Lato" w:eastAsia="Times New Roman" w:hAnsi="Lato" w:cs="Arial"/>
          <w:color w:val="333333"/>
          <w:sz w:val="28"/>
          <w:szCs w:val="28"/>
          <w:lang w:val="en"/>
        </w:rPr>
        <w:t xml:space="preserve"> of law provisions, and not by the 1980 U.N. Convention on contracts for the international sale of goods.</w:t>
      </w:r>
    </w:p>
    <w:p w14:paraId="348DF0D9" w14:textId="0116104F" w:rsidR="00B7555D" w:rsidRDefault="00B7555D"/>
    <w:p w14:paraId="67514B46"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12" w:anchor="collapse-10" w:history="1">
        <w:r w:rsidR="00B7555D" w:rsidRPr="00B7555D">
          <w:rPr>
            <w:rFonts w:ascii="inherit" w:eastAsia="Times New Roman" w:hAnsi="inherit" w:cs="Arial"/>
            <w:b/>
            <w:bCs/>
            <w:color w:val="FFFFFF"/>
            <w:sz w:val="24"/>
            <w:szCs w:val="24"/>
            <w:lang w:val="en"/>
          </w:rPr>
          <w:t>Use of Site</w:t>
        </w:r>
      </w:hyperlink>
      <w:r w:rsidR="00B7555D" w:rsidRPr="00B7555D">
        <w:rPr>
          <w:rFonts w:ascii="inherit" w:eastAsia="Times New Roman" w:hAnsi="inherit" w:cs="Arial"/>
          <w:color w:val="1690A2"/>
          <w:sz w:val="24"/>
          <w:szCs w:val="24"/>
          <w:lang w:val="en"/>
        </w:rPr>
        <w:t xml:space="preserve"> </w:t>
      </w:r>
    </w:p>
    <w:p w14:paraId="34C1B5AA" w14:textId="695655B4" w:rsidR="00B7555D" w:rsidRP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Harassment in any manner or form on the site, including via Email and chat or by obscene or abusive language is strictly forbidden. Impersonation of others, including a </w:t>
      </w:r>
      <w:r w:rsidR="000E6B04">
        <w:rPr>
          <w:rFonts w:ascii="Lato" w:eastAsia="Times New Roman" w:hAnsi="Lato" w:cs="Arial"/>
          <w:color w:val="333333"/>
          <w:sz w:val="28"/>
          <w:szCs w:val="28"/>
          <w:lang w:val="en"/>
        </w:rPr>
        <w:t>Laguna Clay Company</w:t>
      </w:r>
      <w:r w:rsidRPr="00B7555D">
        <w:rPr>
          <w:rFonts w:ascii="Lato" w:eastAsia="Times New Roman" w:hAnsi="Lato" w:cs="Arial"/>
          <w:color w:val="333333"/>
          <w:sz w:val="28"/>
          <w:szCs w:val="28"/>
          <w:lang w:val="en"/>
        </w:rPr>
        <w:t xml:space="preserve"> or member</w:t>
      </w:r>
      <w:r w:rsidR="000E6B04">
        <w:rPr>
          <w:rFonts w:ascii="Lato" w:eastAsia="Times New Roman" w:hAnsi="Lato" w:cs="Arial"/>
          <w:color w:val="333333"/>
          <w:sz w:val="28"/>
          <w:szCs w:val="28"/>
          <w:lang w:val="en"/>
        </w:rPr>
        <w:t>,</w:t>
      </w:r>
      <w:r w:rsidRPr="00B7555D">
        <w:rPr>
          <w:rFonts w:ascii="Lato" w:eastAsia="Times New Roman" w:hAnsi="Lato" w:cs="Arial"/>
          <w:color w:val="333333"/>
          <w:sz w:val="28"/>
          <w:szCs w:val="28"/>
          <w:lang w:val="en"/>
        </w:rPr>
        <w:t xml:space="preserve"> company employee, host, or representative as well as other customers or visitors to the Site is prohibited. You may not upload to, distribute, or otherwise publish through the site any content which is libelous, defamatory, obscene, threatening, invasive of privacy or publicity rights, abusive, illegal, or otherwise objectionable which may constitute or encourage a criminal offense, violate the rights of any party or which may otherwise give rise to liability or violate any law. You may not upload commercial content on the site or use the site to solicit others to join or become customers of any other commercial online service or other organization.</w:t>
      </w:r>
    </w:p>
    <w:p w14:paraId="467C603E" w14:textId="0663108E" w:rsidR="00B7555D" w:rsidRDefault="00B7555D"/>
    <w:p w14:paraId="6C77BEAC"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13" w:anchor="collapse-11" w:history="1">
        <w:r w:rsidR="00B7555D" w:rsidRPr="00B7555D">
          <w:rPr>
            <w:rFonts w:ascii="inherit" w:eastAsia="Times New Roman" w:hAnsi="inherit" w:cs="Arial"/>
            <w:b/>
            <w:bCs/>
            <w:color w:val="FFFFFF"/>
            <w:sz w:val="24"/>
            <w:szCs w:val="24"/>
            <w:lang w:val="en"/>
          </w:rPr>
          <w:t>Participation Disclaimer</w:t>
        </w:r>
      </w:hyperlink>
      <w:r w:rsidR="00B7555D" w:rsidRPr="00B7555D">
        <w:rPr>
          <w:rFonts w:ascii="inherit" w:eastAsia="Times New Roman" w:hAnsi="inherit" w:cs="Arial"/>
          <w:color w:val="1690A2"/>
          <w:sz w:val="24"/>
          <w:szCs w:val="24"/>
          <w:lang w:val="en"/>
        </w:rPr>
        <w:t xml:space="preserve"> </w:t>
      </w:r>
    </w:p>
    <w:p w14:paraId="48DAC1BF" w14:textId="6C231F3E" w:rsidR="00B7555D" w:rsidRPr="00B7555D" w:rsidRDefault="000E6B04" w:rsidP="00B7555D">
      <w:pPr>
        <w:shd w:val="clear" w:color="auto" w:fill="FFFFFF"/>
        <w:spacing w:line="240" w:lineRule="auto"/>
        <w:rPr>
          <w:rFonts w:ascii="Lato" w:eastAsia="Times New Roman" w:hAnsi="Lato" w:cs="Arial"/>
          <w:color w:val="333333"/>
          <w:sz w:val="28"/>
          <w:szCs w:val="28"/>
          <w:lang w:val="en"/>
        </w:rPr>
      </w:pP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 xml:space="preserve">does not and cannot review all communications and materials posted to or created by users accessing the site and is not in any manner responsible for the content of these communications and materials. You acknowledge that by providing you with the ability to view and distribute user generated content on the site, </w:t>
      </w:r>
      <w:r>
        <w:rPr>
          <w:rFonts w:ascii="Lato" w:eastAsia="Times New Roman" w:hAnsi="Lato" w:cs="Arial"/>
          <w:color w:val="333333"/>
          <w:sz w:val="28"/>
          <w:szCs w:val="28"/>
          <w:lang w:val="en"/>
        </w:rPr>
        <w:t xml:space="preserve">Laguna Clay Company </w:t>
      </w:r>
      <w:r w:rsidR="00B7555D" w:rsidRPr="00B7555D">
        <w:rPr>
          <w:rFonts w:ascii="Lato" w:eastAsia="Times New Roman" w:hAnsi="Lato" w:cs="Arial"/>
          <w:color w:val="333333"/>
          <w:sz w:val="28"/>
          <w:szCs w:val="28"/>
          <w:lang w:val="en"/>
        </w:rPr>
        <w:t xml:space="preserve">is merely acting as a passive conduit for such distribution and is not undertaking any obligation or liability relating to any contents or activities on the site. However, </w:t>
      </w:r>
      <w:r>
        <w:rPr>
          <w:rFonts w:ascii="Lato" w:eastAsia="Times New Roman" w:hAnsi="Lato" w:cs="Arial"/>
          <w:color w:val="333333"/>
          <w:sz w:val="28"/>
          <w:szCs w:val="28"/>
          <w:lang w:val="en"/>
        </w:rPr>
        <w:t>Laguna Clay Company</w:t>
      </w:r>
      <w:r w:rsidR="00B7555D" w:rsidRPr="00B7555D">
        <w:rPr>
          <w:rFonts w:ascii="Lato" w:eastAsia="Times New Roman" w:hAnsi="Lato" w:cs="Arial"/>
          <w:color w:val="333333"/>
          <w:sz w:val="28"/>
          <w:szCs w:val="28"/>
          <w:lang w:val="en"/>
        </w:rPr>
        <w:t xml:space="preserve"> reserves the right to block or remove communications or materials that it determines to be (a) abusive, defamatory, or obscene, (b) fraudulent, deceptive, or misleading, (c) in violation of a copyright, trademark or; other intellectual property right of another or (d) offensive or otherwise unacceptable to </w:t>
      </w:r>
      <w:r w:rsidR="00363109">
        <w:rPr>
          <w:rFonts w:ascii="Lato" w:eastAsia="Times New Roman" w:hAnsi="Lato" w:cs="Arial"/>
          <w:color w:val="333333"/>
          <w:sz w:val="28"/>
          <w:szCs w:val="28"/>
          <w:lang w:val="en"/>
        </w:rPr>
        <w:t>Laguna Clay Company</w:t>
      </w:r>
      <w:r w:rsidR="00B7555D" w:rsidRPr="00B7555D">
        <w:rPr>
          <w:rFonts w:ascii="Lato" w:eastAsia="Times New Roman" w:hAnsi="Lato" w:cs="Arial"/>
          <w:color w:val="333333"/>
          <w:sz w:val="28"/>
          <w:szCs w:val="28"/>
          <w:lang w:val="en"/>
        </w:rPr>
        <w:t xml:space="preserve"> at its sole discretion.</w:t>
      </w:r>
    </w:p>
    <w:p w14:paraId="217ECA3D" w14:textId="0B47A092" w:rsidR="00B7555D" w:rsidRDefault="00B7555D"/>
    <w:p w14:paraId="0E09589C" w14:textId="77777777" w:rsidR="00B7555D" w:rsidRPr="00B7555D" w:rsidRDefault="00E579FE" w:rsidP="00B7555D">
      <w:pPr>
        <w:shd w:val="clear" w:color="auto" w:fill="FFC23E"/>
        <w:spacing w:after="0" w:line="240" w:lineRule="auto"/>
        <w:outlineLvl w:val="2"/>
        <w:rPr>
          <w:rFonts w:ascii="inherit" w:eastAsia="Times New Roman" w:hAnsi="inherit" w:cs="Arial"/>
          <w:color w:val="1690A2"/>
          <w:sz w:val="24"/>
          <w:szCs w:val="24"/>
          <w:lang w:val="en"/>
        </w:rPr>
      </w:pPr>
      <w:hyperlink r:id="rId14" w:anchor="collapse-12" w:history="1">
        <w:r w:rsidR="00B7555D" w:rsidRPr="00B7555D">
          <w:rPr>
            <w:rFonts w:ascii="inherit" w:eastAsia="Times New Roman" w:hAnsi="inherit" w:cs="Arial"/>
            <w:b/>
            <w:bCs/>
            <w:color w:val="FFFFFF"/>
            <w:sz w:val="24"/>
            <w:szCs w:val="24"/>
            <w:lang w:val="en"/>
          </w:rPr>
          <w:t>Indemnification</w:t>
        </w:r>
      </w:hyperlink>
      <w:r w:rsidR="00B7555D" w:rsidRPr="00B7555D">
        <w:rPr>
          <w:rFonts w:ascii="inherit" w:eastAsia="Times New Roman" w:hAnsi="inherit" w:cs="Arial"/>
          <w:color w:val="1690A2"/>
          <w:sz w:val="24"/>
          <w:szCs w:val="24"/>
          <w:lang w:val="en"/>
        </w:rPr>
        <w:t xml:space="preserve"> </w:t>
      </w:r>
    </w:p>
    <w:p w14:paraId="17990987" w14:textId="16FCFBF4" w:rsidR="00B7555D" w:rsidRPr="00B7555D" w:rsidRDefault="00B7555D" w:rsidP="00B7555D">
      <w:pPr>
        <w:shd w:val="clear" w:color="auto" w:fill="FFFFFF"/>
        <w:spacing w:line="240" w:lineRule="auto"/>
        <w:rPr>
          <w:rFonts w:ascii="Lato" w:eastAsia="Times New Roman" w:hAnsi="Lato" w:cs="Arial"/>
          <w:color w:val="333333"/>
          <w:sz w:val="28"/>
          <w:szCs w:val="28"/>
          <w:lang w:val="en"/>
        </w:rPr>
      </w:pPr>
      <w:r w:rsidRPr="00B7555D">
        <w:rPr>
          <w:rFonts w:ascii="Lato" w:eastAsia="Times New Roman" w:hAnsi="Lato" w:cs="Arial"/>
          <w:color w:val="333333"/>
          <w:sz w:val="28"/>
          <w:szCs w:val="28"/>
          <w:lang w:val="en"/>
        </w:rPr>
        <w:t xml:space="preserve">You agree to indemnify, defend, and hold harmless </w:t>
      </w:r>
      <w:r w:rsidR="000E6B04">
        <w:rPr>
          <w:rFonts w:ascii="Lato" w:eastAsia="Times New Roman" w:hAnsi="Lato" w:cs="Arial"/>
          <w:color w:val="333333"/>
          <w:sz w:val="28"/>
          <w:szCs w:val="28"/>
          <w:lang w:val="en"/>
        </w:rPr>
        <w:t>Laguna Clay Company</w:t>
      </w:r>
      <w:r w:rsidRPr="00B7555D">
        <w:rPr>
          <w:rFonts w:ascii="Lato" w:eastAsia="Times New Roman" w:hAnsi="Lato" w:cs="Arial"/>
          <w:color w:val="333333"/>
          <w:sz w:val="28"/>
          <w:szCs w:val="28"/>
          <w:lang w:val="en"/>
        </w:rPr>
        <w:t xml:space="preserve"> its officers, directors, trustees, employees, agents, licensors and suppliers (collectively the "Service Providers") from and against any and all losses, expenses, damages and costs, including reasonable attorneys' fees, resulting from any violation of these terms and conditions or any activity related to your account (including negligent or wrongful conduct) by you or any other person accessing the site using your Internet account</w:t>
      </w:r>
    </w:p>
    <w:p w14:paraId="4CE1B6B7" w14:textId="77777777" w:rsidR="00B7555D" w:rsidRDefault="00B7555D"/>
    <w:sectPr w:rsidR="00B75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5D"/>
    <w:rsid w:val="00075181"/>
    <w:rsid w:val="000E6B04"/>
    <w:rsid w:val="00363109"/>
    <w:rsid w:val="003E5B16"/>
    <w:rsid w:val="00526AA4"/>
    <w:rsid w:val="00B7555D"/>
    <w:rsid w:val="00E579FE"/>
    <w:rsid w:val="00E9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5154"/>
  <w15:chartTrackingRefBased/>
  <w15:docId w15:val="{B2EF9D1C-D225-4C80-9158-C2066E60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55D"/>
    <w:pPr>
      <w:spacing w:after="0" w:line="240" w:lineRule="auto"/>
      <w:outlineLvl w:val="2"/>
    </w:pPr>
    <w:rPr>
      <w:rFonts w:ascii="inherit" w:eastAsia="Times New Roman" w:hAnsi="inherit" w:cs="Times New Roman"/>
      <w:color w:val="1690A2"/>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555D"/>
    <w:rPr>
      <w:rFonts w:ascii="inherit" w:eastAsia="Times New Roman" w:hAnsi="inherit" w:cs="Times New Roman"/>
      <w:color w:val="1690A2"/>
      <w:sz w:val="33"/>
      <w:szCs w:val="33"/>
    </w:rPr>
  </w:style>
  <w:style w:type="character" w:styleId="Strong">
    <w:name w:val="Strong"/>
    <w:basedOn w:val="DefaultParagraphFont"/>
    <w:uiPriority w:val="22"/>
    <w:qFormat/>
    <w:rsid w:val="00B75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2466">
      <w:bodyDiv w:val="1"/>
      <w:marLeft w:val="0"/>
      <w:marRight w:val="0"/>
      <w:marTop w:val="0"/>
      <w:marBottom w:val="0"/>
      <w:divBdr>
        <w:top w:val="none" w:sz="0" w:space="0" w:color="auto"/>
        <w:left w:val="none" w:sz="0" w:space="0" w:color="auto"/>
        <w:bottom w:val="none" w:sz="0" w:space="0" w:color="auto"/>
        <w:right w:val="none" w:sz="0" w:space="0" w:color="auto"/>
      </w:divBdr>
      <w:divsChild>
        <w:div w:id="958561106">
          <w:marLeft w:val="0"/>
          <w:marRight w:val="0"/>
          <w:marTop w:val="0"/>
          <w:marBottom w:val="0"/>
          <w:divBdr>
            <w:top w:val="none" w:sz="0" w:space="0" w:color="auto"/>
            <w:left w:val="none" w:sz="0" w:space="0" w:color="auto"/>
            <w:bottom w:val="none" w:sz="0" w:space="0" w:color="auto"/>
            <w:right w:val="none" w:sz="0" w:space="0" w:color="auto"/>
          </w:divBdr>
          <w:divsChild>
            <w:div w:id="111753471">
              <w:marLeft w:val="0"/>
              <w:marRight w:val="0"/>
              <w:marTop w:val="0"/>
              <w:marBottom w:val="0"/>
              <w:divBdr>
                <w:top w:val="none" w:sz="0" w:space="0" w:color="auto"/>
                <w:left w:val="none" w:sz="0" w:space="0" w:color="auto"/>
                <w:bottom w:val="none" w:sz="0" w:space="0" w:color="auto"/>
                <w:right w:val="none" w:sz="0" w:space="0" w:color="auto"/>
              </w:divBdr>
              <w:divsChild>
                <w:div w:id="574826429">
                  <w:marLeft w:val="0"/>
                  <w:marRight w:val="0"/>
                  <w:marTop w:val="0"/>
                  <w:marBottom w:val="0"/>
                  <w:divBdr>
                    <w:top w:val="none" w:sz="0" w:space="0" w:color="auto"/>
                    <w:left w:val="none" w:sz="0" w:space="0" w:color="auto"/>
                    <w:bottom w:val="none" w:sz="0" w:space="0" w:color="auto"/>
                    <w:right w:val="none" w:sz="0" w:space="0" w:color="auto"/>
                  </w:divBdr>
                  <w:divsChild>
                    <w:div w:id="1866748928">
                      <w:marLeft w:val="0"/>
                      <w:marRight w:val="0"/>
                      <w:marTop w:val="0"/>
                      <w:marBottom w:val="0"/>
                      <w:divBdr>
                        <w:top w:val="none" w:sz="0" w:space="0" w:color="auto"/>
                        <w:left w:val="none" w:sz="0" w:space="0" w:color="auto"/>
                        <w:bottom w:val="none" w:sz="0" w:space="0" w:color="auto"/>
                        <w:right w:val="none" w:sz="0" w:space="0" w:color="auto"/>
                      </w:divBdr>
                      <w:divsChild>
                        <w:div w:id="587930996">
                          <w:marLeft w:val="0"/>
                          <w:marRight w:val="0"/>
                          <w:marTop w:val="0"/>
                          <w:marBottom w:val="300"/>
                          <w:divBdr>
                            <w:top w:val="none" w:sz="0" w:space="0" w:color="auto"/>
                            <w:left w:val="none" w:sz="0" w:space="0" w:color="auto"/>
                            <w:bottom w:val="none" w:sz="0" w:space="0" w:color="auto"/>
                            <w:right w:val="none" w:sz="0" w:space="0" w:color="auto"/>
                          </w:divBdr>
                          <w:divsChild>
                            <w:div w:id="1791120938">
                              <w:marLeft w:val="0"/>
                              <w:marRight w:val="0"/>
                              <w:marTop w:val="0"/>
                              <w:marBottom w:val="0"/>
                              <w:divBdr>
                                <w:top w:val="single" w:sz="6" w:space="0" w:color="auto"/>
                                <w:left w:val="single" w:sz="6" w:space="0" w:color="auto"/>
                                <w:bottom w:val="single" w:sz="6" w:space="0" w:color="auto"/>
                                <w:right w:val="single" w:sz="6" w:space="0" w:color="auto"/>
                              </w:divBdr>
                              <w:divsChild>
                                <w:div w:id="279577180">
                                  <w:marLeft w:val="0"/>
                                  <w:marRight w:val="0"/>
                                  <w:marTop w:val="0"/>
                                  <w:marBottom w:val="0"/>
                                  <w:divBdr>
                                    <w:top w:val="none" w:sz="0" w:space="0" w:color="auto"/>
                                    <w:left w:val="none" w:sz="0" w:space="0" w:color="auto"/>
                                    <w:bottom w:val="none" w:sz="0" w:space="0" w:color="auto"/>
                                    <w:right w:val="none" w:sz="0" w:space="0" w:color="auto"/>
                                  </w:divBdr>
                                </w:div>
                                <w:div w:id="459954875">
                                  <w:marLeft w:val="0"/>
                                  <w:marRight w:val="0"/>
                                  <w:marTop w:val="0"/>
                                  <w:marBottom w:val="0"/>
                                  <w:divBdr>
                                    <w:top w:val="none" w:sz="0" w:space="0" w:color="auto"/>
                                    <w:left w:val="none" w:sz="0" w:space="0" w:color="auto"/>
                                    <w:bottom w:val="none" w:sz="0" w:space="0" w:color="auto"/>
                                    <w:right w:val="none" w:sz="0" w:space="0" w:color="auto"/>
                                  </w:divBdr>
                                  <w:divsChild>
                                    <w:div w:id="3558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502633">
      <w:bodyDiv w:val="1"/>
      <w:marLeft w:val="0"/>
      <w:marRight w:val="0"/>
      <w:marTop w:val="0"/>
      <w:marBottom w:val="0"/>
      <w:divBdr>
        <w:top w:val="none" w:sz="0" w:space="0" w:color="auto"/>
        <w:left w:val="none" w:sz="0" w:space="0" w:color="auto"/>
        <w:bottom w:val="none" w:sz="0" w:space="0" w:color="auto"/>
        <w:right w:val="none" w:sz="0" w:space="0" w:color="auto"/>
      </w:divBdr>
      <w:divsChild>
        <w:div w:id="1214853691">
          <w:marLeft w:val="0"/>
          <w:marRight w:val="0"/>
          <w:marTop w:val="0"/>
          <w:marBottom w:val="0"/>
          <w:divBdr>
            <w:top w:val="none" w:sz="0" w:space="0" w:color="auto"/>
            <w:left w:val="none" w:sz="0" w:space="0" w:color="auto"/>
            <w:bottom w:val="none" w:sz="0" w:space="0" w:color="auto"/>
            <w:right w:val="none" w:sz="0" w:space="0" w:color="auto"/>
          </w:divBdr>
          <w:divsChild>
            <w:div w:id="2066836469">
              <w:marLeft w:val="0"/>
              <w:marRight w:val="0"/>
              <w:marTop w:val="0"/>
              <w:marBottom w:val="0"/>
              <w:divBdr>
                <w:top w:val="none" w:sz="0" w:space="0" w:color="auto"/>
                <w:left w:val="none" w:sz="0" w:space="0" w:color="auto"/>
                <w:bottom w:val="none" w:sz="0" w:space="0" w:color="auto"/>
                <w:right w:val="none" w:sz="0" w:space="0" w:color="auto"/>
              </w:divBdr>
              <w:divsChild>
                <w:div w:id="551111178">
                  <w:marLeft w:val="0"/>
                  <w:marRight w:val="0"/>
                  <w:marTop w:val="0"/>
                  <w:marBottom w:val="0"/>
                  <w:divBdr>
                    <w:top w:val="none" w:sz="0" w:space="0" w:color="auto"/>
                    <w:left w:val="none" w:sz="0" w:space="0" w:color="auto"/>
                    <w:bottom w:val="none" w:sz="0" w:space="0" w:color="auto"/>
                    <w:right w:val="none" w:sz="0" w:space="0" w:color="auto"/>
                  </w:divBdr>
                  <w:divsChild>
                    <w:div w:id="585695840">
                      <w:marLeft w:val="0"/>
                      <w:marRight w:val="0"/>
                      <w:marTop w:val="0"/>
                      <w:marBottom w:val="0"/>
                      <w:divBdr>
                        <w:top w:val="none" w:sz="0" w:space="0" w:color="auto"/>
                        <w:left w:val="none" w:sz="0" w:space="0" w:color="auto"/>
                        <w:bottom w:val="none" w:sz="0" w:space="0" w:color="auto"/>
                        <w:right w:val="none" w:sz="0" w:space="0" w:color="auto"/>
                      </w:divBdr>
                      <w:divsChild>
                        <w:div w:id="1203709048">
                          <w:marLeft w:val="0"/>
                          <w:marRight w:val="0"/>
                          <w:marTop w:val="0"/>
                          <w:marBottom w:val="300"/>
                          <w:divBdr>
                            <w:top w:val="none" w:sz="0" w:space="0" w:color="auto"/>
                            <w:left w:val="none" w:sz="0" w:space="0" w:color="auto"/>
                            <w:bottom w:val="none" w:sz="0" w:space="0" w:color="auto"/>
                            <w:right w:val="none" w:sz="0" w:space="0" w:color="auto"/>
                          </w:divBdr>
                          <w:divsChild>
                            <w:div w:id="675040817">
                              <w:marLeft w:val="0"/>
                              <w:marRight w:val="0"/>
                              <w:marTop w:val="0"/>
                              <w:marBottom w:val="0"/>
                              <w:divBdr>
                                <w:top w:val="single" w:sz="6" w:space="0" w:color="auto"/>
                                <w:left w:val="single" w:sz="6" w:space="0" w:color="auto"/>
                                <w:bottom w:val="single" w:sz="6" w:space="0" w:color="auto"/>
                                <w:right w:val="single" w:sz="6" w:space="0" w:color="auto"/>
                              </w:divBdr>
                              <w:divsChild>
                                <w:div w:id="353532076">
                                  <w:marLeft w:val="0"/>
                                  <w:marRight w:val="0"/>
                                  <w:marTop w:val="0"/>
                                  <w:marBottom w:val="0"/>
                                  <w:divBdr>
                                    <w:top w:val="none" w:sz="0" w:space="0" w:color="auto"/>
                                    <w:left w:val="none" w:sz="0" w:space="0" w:color="auto"/>
                                    <w:bottom w:val="none" w:sz="0" w:space="0" w:color="auto"/>
                                    <w:right w:val="none" w:sz="0" w:space="0" w:color="auto"/>
                                  </w:divBdr>
                                </w:div>
                                <w:div w:id="394547066">
                                  <w:marLeft w:val="0"/>
                                  <w:marRight w:val="0"/>
                                  <w:marTop w:val="0"/>
                                  <w:marBottom w:val="0"/>
                                  <w:divBdr>
                                    <w:top w:val="none" w:sz="0" w:space="0" w:color="auto"/>
                                    <w:left w:val="none" w:sz="0" w:space="0" w:color="auto"/>
                                    <w:bottom w:val="none" w:sz="0" w:space="0" w:color="auto"/>
                                    <w:right w:val="none" w:sz="0" w:space="0" w:color="auto"/>
                                  </w:divBdr>
                                  <w:divsChild>
                                    <w:div w:id="3937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395259">
      <w:bodyDiv w:val="1"/>
      <w:marLeft w:val="0"/>
      <w:marRight w:val="0"/>
      <w:marTop w:val="0"/>
      <w:marBottom w:val="0"/>
      <w:divBdr>
        <w:top w:val="none" w:sz="0" w:space="0" w:color="auto"/>
        <w:left w:val="none" w:sz="0" w:space="0" w:color="auto"/>
        <w:bottom w:val="none" w:sz="0" w:space="0" w:color="auto"/>
        <w:right w:val="none" w:sz="0" w:space="0" w:color="auto"/>
      </w:divBdr>
      <w:divsChild>
        <w:div w:id="1705321719">
          <w:marLeft w:val="0"/>
          <w:marRight w:val="0"/>
          <w:marTop w:val="0"/>
          <w:marBottom w:val="0"/>
          <w:divBdr>
            <w:top w:val="none" w:sz="0" w:space="0" w:color="auto"/>
            <w:left w:val="none" w:sz="0" w:space="0" w:color="auto"/>
            <w:bottom w:val="none" w:sz="0" w:space="0" w:color="auto"/>
            <w:right w:val="none" w:sz="0" w:space="0" w:color="auto"/>
          </w:divBdr>
          <w:divsChild>
            <w:div w:id="1394157723">
              <w:marLeft w:val="0"/>
              <w:marRight w:val="0"/>
              <w:marTop w:val="0"/>
              <w:marBottom w:val="0"/>
              <w:divBdr>
                <w:top w:val="none" w:sz="0" w:space="0" w:color="auto"/>
                <w:left w:val="none" w:sz="0" w:space="0" w:color="auto"/>
                <w:bottom w:val="none" w:sz="0" w:space="0" w:color="auto"/>
                <w:right w:val="none" w:sz="0" w:space="0" w:color="auto"/>
              </w:divBdr>
              <w:divsChild>
                <w:div w:id="1541361652">
                  <w:marLeft w:val="0"/>
                  <w:marRight w:val="0"/>
                  <w:marTop w:val="0"/>
                  <w:marBottom w:val="0"/>
                  <w:divBdr>
                    <w:top w:val="none" w:sz="0" w:space="0" w:color="auto"/>
                    <w:left w:val="none" w:sz="0" w:space="0" w:color="auto"/>
                    <w:bottom w:val="none" w:sz="0" w:space="0" w:color="auto"/>
                    <w:right w:val="none" w:sz="0" w:space="0" w:color="auto"/>
                  </w:divBdr>
                  <w:divsChild>
                    <w:div w:id="1574898508">
                      <w:marLeft w:val="0"/>
                      <w:marRight w:val="0"/>
                      <w:marTop w:val="0"/>
                      <w:marBottom w:val="0"/>
                      <w:divBdr>
                        <w:top w:val="none" w:sz="0" w:space="0" w:color="auto"/>
                        <w:left w:val="none" w:sz="0" w:space="0" w:color="auto"/>
                        <w:bottom w:val="none" w:sz="0" w:space="0" w:color="auto"/>
                        <w:right w:val="none" w:sz="0" w:space="0" w:color="auto"/>
                      </w:divBdr>
                      <w:divsChild>
                        <w:div w:id="986783145">
                          <w:marLeft w:val="0"/>
                          <w:marRight w:val="0"/>
                          <w:marTop w:val="0"/>
                          <w:marBottom w:val="300"/>
                          <w:divBdr>
                            <w:top w:val="none" w:sz="0" w:space="0" w:color="auto"/>
                            <w:left w:val="none" w:sz="0" w:space="0" w:color="auto"/>
                            <w:bottom w:val="none" w:sz="0" w:space="0" w:color="auto"/>
                            <w:right w:val="none" w:sz="0" w:space="0" w:color="auto"/>
                          </w:divBdr>
                          <w:divsChild>
                            <w:div w:id="147484978">
                              <w:marLeft w:val="0"/>
                              <w:marRight w:val="0"/>
                              <w:marTop w:val="0"/>
                              <w:marBottom w:val="0"/>
                              <w:divBdr>
                                <w:top w:val="single" w:sz="6" w:space="0" w:color="auto"/>
                                <w:left w:val="single" w:sz="6" w:space="0" w:color="auto"/>
                                <w:bottom w:val="single" w:sz="6" w:space="0" w:color="auto"/>
                                <w:right w:val="single" w:sz="6" w:space="0" w:color="auto"/>
                              </w:divBdr>
                              <w:divsChild>
                                <w:div w:id="1339960469">
                                  <w:marLeft w:val="0"/>
                                  <w:marRight w:val="0"/>
                                  <w:marTop w:val="0"/>
                                  <w:marBottom w:val="0"/>
                                  <w:divBdr>
                                    <w:top w:val="none" w:sz="0" w:space="0" w:color="auto"/>
                                    <w:left w:val="none" w:sz="0" w:space="0" w:color="auto"/>
                                    <w:bottom w:val="none" w:sz="0" w:space="0" w:color="auto"/>
                                    <w:right w:val="none" w:sz="0" w:space="0" w:color="auto"/>
                                  </w:divBdr>
                                </w:div>
                                <w:div w:id="767040954">
                                  <w:marLeft w:val="0"/>
                                  <w:marRight w:val="0"/>
                                  <w:marTop w:val="0"/>
                                  <w:marBottom w:val="0"/>
                                  <w:divBdr>
                                    <w:top w:val="none" w:sz="0" w:space="0" w:color="auto"/>
                                    <w:left w:val="none" w:sz="0" w:space="0" w:color="auto"/>
                                    <w:bottom w:val="none" w:sz="0" w:space="0" w:color="auto"/>
                                    <w:right w:val="none" w:sz="0" w:space="0" w:color="auto"/>
                                  </w:divBdr>
                                  <w:divsChild>
                                    <w:div w:id="1807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302343">
      <w:bodyDiv w:val="1"/>
      <w:marLeft w:val="0"/>
      <w:marRight w:val="0"/>
      <w:marTop w:val="0"/>
      <w:marBottom w:val="0"/>
      <w:divBdr>
        <w:top w:val="none" w:sz="0" w:space="0" w:color="auto"/>
        <w:left w:val="none" w:sz="0" w:space="0" w:color="auto"/>
        <w:bottom w:val="none" w:sz="0" w:space="0" w:color="auto"/>
        <w:right w:val="none" w:sz="0" w:space="0" w:color="auto"/>
      </w:divBdr>
      <w:divsChild>
        <w:div w:id="1818376581">
          <w:marLeft w:val="0"/>
          <w:marRight w:val="0"/>
          <w:marTop w:val="0"/>
          <w:marBottom w:val="0"/>
          <w:divBdr>
            <w:top w:val="none" w:sz="0" w:space="0" w:color="auto"/>
            <w:left w:val="none" w:sz="0" w:space="0" w:color="auto"/>
            <w:bottom w:val="none" w:sz="0" w:space="0" w:color="auto"/>
            <w:right w:val="none" w:sz="0" w:space="0" w:color="auto"/>
          </w:divBdr>
          <w:divsChild>
            <w:div w:id="1272204153">
              <w:marLeft w:val="0"/>
              <w:marRight w:val="0"/>
              <w:marTop w:val="0"/>
              <w:marBottom w:val="0"/>
              <w:divBdr>
                <w:top w:val="none" w:sz="0" w:space="0" w:color="auto"/>
                <w:left w:val="none" w:sz="0" w:space="0" w:color="auto"/>
                <w:bottom w:val="none" w:sz="0" w:space="0" w:color="auto"/>
                <w:right w:val="none" w:sz="0" w:space="0" w:color="auto"/>
              </w:divBdr>
              <w:divsChild>
                <w:div w:id="50421171">
                  <w:marLeft w:val="0"/>
                  <w:marRight w:val="0"/>
                  <w:marTop w:val="0"/>
                  <w:marBottom w:val="0"/>
                  <w:divBdr>
                    <w:top w:val="none" w:sz="0" w:space="0" w:color="auto"/>
                    <w:left w:val="none" w:sz="0" w:space="0" w:color="auto"/>
                    <w:bottom w:val="none" w:sz="0" w:space="0" w:color="auto"/>
                    <w:right w:val="none" w:sz="0" w:space="0" w:color="auto"/>
                  </w:divBdr>
                  <w:divsChild>
                    <w:div w:id="632978194">
                      <w:marLeft w:val="0"/>
                      <w:marRight w:val="0"/>
                      <w:marTop w:val="0"/>
                      <w:marBottom w:val="0"/>
                      <w:divBdr>
                        <w:top w:val="none" w:sz="0" w:space="0" w:color="auto"/>
                        <w:left w:val="none" w:sz="0" w:space="0" w:color="auto"/>
                        <w:bottom w:val="none" w:sz="0" w:space="0" w:color="auto"/>
                        <w:right w:val="none" w:sz="0" w:space="0" w:color="auto"/>
                      </w:divBdr>
                      <w:divsChild>
                        <w:div w:id="745036527">
                          <w:marLeft w:val="0"/>
                          <w:marRight w:val="0"/>
                          <w:marTop w:val="0"/>
                          <w:marBottom w:val="300"/>
                          <w:divBdr>
                            <w:top w:val="none" w:sz="0" w:space="0" w:color="auto"/>
                            <w:left w:val="none" w:sz="0" w:space="0" w:color="auto"/>
                            <w:bottom w:val="none" w:sz="0" w:space="0" w:color="auto"/>
                            <w:right w:val="none" w:sz="0" w:space="0" w:color="auto"/>
                          </w:divBdr>
                          <w:divsChild>
                            <w:div w:id="1648820699">
                              <w:marLeft w:val="0"/>
                              <w:marRight w:val="0"/>
                              <w:marTop w:val="0"/>
                              <w:marBottom w:val="0"/>
                              <w:divBdr>
                                <w:top w:val="single" w:sz="6" w:space="0" w:color="auto"/>
                                <w:left w:val="single" w:sz="6" w:space="0" w:color="auto"/>
                                <w:bottom w:val="single" w:sz="6" w:space="0" w:color="auto"/>
                                <w:right w:val="single" w:sz="6" w:space="0" w:color="auto"/>
                              </w:divBdr>
                              <w:divsChild>
                                <w:div w:id="1972125263">
                                  <w:marLeft w:val="0"/>
                                  <w:marRight w:val="0"/>
                                  <w:marTop w:val="0"/>
                                  <w:marBottom w:val="0"/>
                                  <w:divBdr>
                                    <w:top w:val="none" w:sz="0" w:space="0" w:color="auto"/>
                                    <w:left w:val="none" w:sz="0" w:space="0" w:color="auto"/>
                                    <w:bottom w:val="none" w:sz="0" w:space="0" w:color="auto"/>
                                    <w:right w:val="none" w:sz="0" w:space="0" w:color="auto"/>
                                  </w:divBdr>
                                </w:div>
                                <w:div w:id="1366129295">
                                  <w:marLeft w:val="0"/>
                                  <w:marRight w:val="0"/>
                                  <w:marTop w:val="0"/>
                                  <w:marBottom w:val="0"/>
                                  <w:divBdr>
                                    <w:top w:val="none" w:sz="0" w:space="0" w:color="auto"/>
                                    <w:left w:val="none" w:sz="0" w:space="0" w:color="auto"/>
                                    <w:bottom w:val="none" w:sz="0" w:space="0" w:color="auto"/>
                                    <w:right w:val="none" w:sz="0" w:space="0" w:color="auto"/>
                                  </w:divBdr>
                                  <w:divsChild>
                                    <w:div w:id="1479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67932">
      <w:bodyDiv w:val="1"/>
      <w:marLeft w:val="0"/>
      <w:marRight w:val="0"/>
      <w:marTop w:val="0"/>
      <w:marBottom w:val="0"/>
      <w:divBdr>
        <w:top w:val="none" w:sz="0" w:space="0" w:color="auto"/>
        <w:left w:val="none" w:sz="0" w:space="0" w:color="auto"/>
        <w:bottom w:val="none" w:sz="0" w:space="0" w:color="auto"/>
        <w:right w:val="none" w:sz="0" w:space="0" w:color="auto"/>
      </w:divBdr>
      <w:divsChild>
        <w:div w:id="804540389">
          <w:marLeft w:val="0"/>
          <w:marRight w:val="0"/>
          <w:marTop w:val="0"/>
          <w:marBottom w:val="0"/>
          <w:divBdr>
            <w:top w:val="none" w:sz="0" w:space="0" w:color="auto"/>
            <w:left w:val="none" w:sz="0" w:space="0" w:color="auto"/>
            <w:bottom w:val="none" w:sz="0" w:space="0" w:color="auto"/>
            <w:right w:val="none" w:sz="0" w:space="0" w:color="auto"/>
          </w:divBdr>
          <w:divsChild>
            <w:div w:id="473109336">
              <w:marLeft w:val="0"/>
              <w:marRight w:val="0"/>
              <w:marTop w:val="0"/>
              <w:marBottom w:val="0"/>
              <w:divBdr>
                <w:top w:val="none" w:sz="0" w:space="0" w:color="auto"/>
                <w:left w:val="none" w:sz="0" w:space="0" w:color="auto"/>
                <w:bottom w:val="none" w:sz="0" w:space="0" w:color="auto"/>
                <w:right w:val="none" w:sz="0" w:space="0" w:color="auto"/>
              </w:divBdr>
              <w:divsChild>
                <w:div w:id="51930053">
                  <w:marLeft w:val="0"/>
                  <w:marRight w:val="0"/>
                  <w:marTop w:val="0"/>
                  <w:marBottom w:val="0"/>
                  <w:divBdr>
                    <w:top w:val="none" w:sz="0" w:space="0" w:color="auto"/>
                    <w:left w:val="none" w:sz="0" w:space="0" w:color="auto"/>
                    <w:bottom w:val="none" w:sz="0" w:space="0" w:color="auto"/>
                    <w:right w:val="none" w:sz="0" w:space="0" w:color="auto"/>
                  </w:divBdr>
                  <w:divsChild>
                    <w:div w:id="1778286361">
                      <w:marLeft w:val="0"/>
                      <w:marRight w:val="0"/>
                      <w:marTop w:val="0"/>
                      <w:marBottom w:val="0"/>
                      <w:divBdr>
                        <w:top w:val="none" w:sz="0" w:space="0" w:color="auto"/>
                        <w:left w:val="none" w:sz="0" w:space="0" w:color="auto"/>
                        <w:bottom w:val="none" w:sz="0" w:space="0" w:color="auto"/>
                        <w:right w:val="none" w:sz="0" w:space="0" w:color="auto"/>
                      </w:divBdr>
                      <w:divsChild>
                        <w:div w:id="2002544366">
                          <w:marLeft w:val="0"/>
                          <w:marRight w:val="0"/>
                          <w:marTop w:val="0"/>
                          <w:marBottom w:val="300"/>
                          <w:divBdr>
                            <w:top w:val="none" w:sz="0" w:space="0" w:color="auto"/>
                            <w:left w:val="none" w:sz="0" w:space="0" w:color="auto"/>
                            <w:bottom w:val="none" w:sz="0" w:space="0" w:color="auto"/>
                            <w:right w:val="none" w:sz="0" w:space="0" w:color="auto"/>
                          </w:divBdr>
                          <w:divsChild>
                            <w:div w:id="963001231">
                              <w:marLeft w:val="0"/>
                              <w:marRight w:val="0"/>
                              <w:marTop w:val="0"/>
                              <w:marBottom w:val="0"/>
                              <w:divBdr>
                                <w:top w:val="single" w:sz="6" w:space="0" w:color="auto"/>
                                <w:left w:val="single" w:sz="6" w:space="0" w:color="auto"/>
                                <w:bottom w:val="single" w:sz="6" w:space="0" w:color="auto"/>
                                <w:right w:val="single" w:sz="6" w:space="0" w:color="auto"/>
                              </w:divBdr>
                              <w:divsChild>
                                <w:div w:id="104078755">
                                  <w:marLeft w:val="0"/>
                                  <w:marRight w:val="0"/>
                                  <w:marTop w:val="0"/>
                                  <w:marBottom w:val="0"/>
                                  <w:divBdr>
                                    <w:top w:val="none" w:sz="0" w:space="0" w:color="auto"/>
                                    <w:left w:val="none" w:sz="0" w:space="0" w:color="auto"/>
                                    <w:bottom w:val="none" w:sz="0" w:space="0" w:color="auto"/>
                                    <w:right w:val="none" w:sz="0" w:space="0" w:color="auto"/>
                                  </w:divBdr>
                                </w:div>
                                <w:div w:id="408188597">
                                  <w:marLeft w:val="0"/>
                                  <w:marRight w:val="0"/>
                                  <w:marTop w:val="0"/>
                                  <w:marBottom w:val="0"/>
                                  <w:divBdr>
                                    <w:top w:val="none" w:sz="0" w:space="0" w:color="auto"/>
                                    <w:left w:val="none" w:sz="0" w:space="0" w:color="auto"/>
                                    <w:bottom w:val="none" w:sz="0" w:space="0" w:color="auto"/>
                                    <w:right w:val="none" w:sz="0" w:space="0" w:color="auto"/>
                                  </w:divBdr>
                                  <w:divsChild>
                                    <w:div w:id="19686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908349">
      <w:bodyDiv w:val="1"/>
      <w:marLeft w:val="0"/>
      <w:marRight w:val="0"/>
      <w:marTop w:val="0"/>
      <w:marBottom w:val="0"/>
      <w:divBdr>
        <w:top w:val="none" w:sz="0" w:space="0" w:color="auto"/>
        <w:left w:val="none" w:sz="0" w:space="0" w:color="auto"/>
        <w:bottom w:val="none" w:sz="0" w:space="0" w:color="auto"/>
        <w:right w:val="none" w:sz="0" w:space="0" w:color="auto"/>
      </w:divBdr>
      <w:divsChild>
        <w:div w:id="603267360">
          <w:marLeft w:val="0"/>
          <w:marRight w:val="0"/>
          <w:marTop w:val="0"/>
          <w:marBottom w:val="0"/>
          <w:divBdr>
            <w:top w:val="none" w:sz="0" w:space="0" w:color="auto"/>
            <w:left w:val="none" w:sz="0" w:space="0" w:color="auto"/>
            <w:bottom w:val="none" w:sz="0" w:space="0" w:color="auto"/>
            <w:right w:val="none" w:sz="0" w:space="0" w:color="auto"/>
          </w:divBdr>
          <w:divsChild>
            <w:div w:id="1507477940">
              <w:marLeft w:val="0"/>
              <w:marRight w:val="0"/>
              <w:marTop w:val="0"/>
              <w:marBottom w:val="0"/>
              <w:divBdr>
                <w:top w:val="none" w:sz="0" w:space="0" w:color="auto"/>
                <w:left w:val="none" w:sz="0" w:space="0" w:color="auto"/>
                <w:bottom w:val="none" w:sz="0" w:space="0" w:color="auto"/>
                <w:right w:val="none" w:sz="0" w:space="0" w:color="auto"/>
              </w:divBdr>
              <w:divsChild>
                <w:div w:id="999116324">
                  <w:marLeft w:val="0"/>
                  <w:marRight w:val="0"/>
                  <w:marTop w:val="0"/>
                  <w:marBottom w:val="0"/>
                  <w:divBdr>
                    <w:top w:val="none" w:sz="0" w:space="0" w:color="auto"/>
                    <w:left w:val="none" w:sz="0" w:space="0" w:color="auto"/>
                    <w:bottom w:val="none" w:sz="0" w:space="0" w:color="auto"/>
                    <w:right w:val="none" w:sz="0" w:space="0" w:color="auto"/>
                  </w:divBdr>
                  <w:divsChild>
                    <w:div w:id="1547180172">
                      <w:marLeft w:val="0"/>
                      <w:marRight w:val="0"/>
                      <w:marTop w:val="0"/>
                      <w:marBottom w:val="0"/>
                      <w:divBdr>
                        <w:top w:val="none" w:sz="0" w:space="0" w:color="auto"/>
                        <w:left w:val="none" w:sz="0" w:space="0" w:color="auto"/>
                        <w:bottom w:val="none" w:sz="0" w:space="0" w:color="auto"/>
                        <w:right w:val="none" w:sz="0" w:space="0" w:color="auto"/>
                      </w:divBdr>
                      <w:divsChild>
                        <w:div w:id="1154374178">
                          <w:marLeft w:val="0"/>
                          <w:marRight w:val="0"/>
                          <w:marTop w:val="0"/>
                          <w:marBottom w:val="300"/>
                          <w:divBdr>
                            <w:top w:val="none" w:sz="0" w:space="0" w:color="auto"/>
                            <w:left w:val="none" w:sz="0" w:space="0" w:color="auto"/>
                            <w:bottom w:val="none" w:sz="0" w:space="0" w:color="auto"/>
                            <w:right w:val="none" w:sz="0" w:space="0" w:color="auto"/>
                          </w:divBdr>
                          <w:divsChild>
                            <w:div w:id="2045017676">
                              <w:marLeft w:val="0"/>
                              <w:marRight w:val="0"/>
                              <w:marTop w:val="0"/>
                              <w:marBottom w:val="0"/>
                              <w:divBdr>
                                <w:top w:val="single" w:sz="6" w:space="0" w:color="auto"/>
                                <w:left w:val="single" w:sz="6" w:space="0" w:color="auto"/>
                                <w:bottom w:val="single" w:sz="6" w:space="0" w:color="auto"/>
                                <w:right w:val="single" w:sz="6" w:space="0" w:color="auto"/>
                              </w:divBdr>
                              <w:divsChild>
                                <w:div w:id="520514306">
                                  <w:marLeft w:val="0"/>
                                  <w:marRight w:val="0"/>
                                  <w:marTop w:val="0"/>
                                  <w:marBottom w:val="0"/>
                                  <w:divBdr>
                                    <w:top w:val="none" w:sz="0" w:space="0" w:color="auto"/>
                                    <w:left w:val="none" w:sz="0" w:space="0" w:color="auto"/>
                                    <w:bottom w:val="none" w:sz="0" w:space="0" w:color="auto"/>
                                    <w:right w:val="none" w:sz="0" w:space="0" w:color="auto"/>
                                  </w:divBdr>
                                </w:div>
                                <w:div w:id="572736964">
                                  <w:marLeft w:val="0"/>
                                  <w:marRight w:val="0"/>
                                  <w:marTop w:val="0"/>
                                  <w:marBottom w:val="0"/>
                                  <w:divBdr>
                                    <w:top w:val="none" w:sz="0" w:space="0" w:color="auto"/>
                                    <w:left w:val="none" w:sz="0" w:space="0" w:color="auto"/>
                                    <w:bottom w:val="none" w:sz="0" w:space="0" w:color="auto"/>
                                    <w:right w:val="none" w:sz="0" w:space="0" w:color="auto"/>
                                  </w:divBdr>
                                  <w:divsChild>
                                    <w:div w:id="13901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442805">
      <w:bodyDiv w:val="1"/>
      <w:marLeft w:val="0"/>
      <w:marRight w:val="0"/>
      <w:marTop w:val="0"/>
      <w:marBottom w:val="0"/>
      <w:divBdr>
        <w:top w:val="none" w:sz="0" w:space="0" w:color="auto"/>
        <w:left w:val="none" w:sz="0" w:space="0" w:color="auto"/>
        <w:bottom w:val="none" w:sz="0" w:space="0" w:color="auto"/>
        <w:right w:val="none" w:sz="0" w:space="0" w:color="auto"/>
      </w:divBdr>
      <w:divsChild>
        <w:div w:id="1381636120">
          <w:marLeft w:val="0"/>
          <w:marRight w:val="0"/>
          <w:marTop w:val="0"/>
          <w:marBottom w:val="0"/>
          <w:divBdr>
            <w:top w:val="none" w:sz="0" w:space="0" w:color="auto"/>
            <w:left w:val="none" w:sz="0" w:space="0" w:color="auto"/>
            <w:bottom w:val="none" w:sz="0" w:space="0" w:color="auto"/>
            <w:right w:val="none" w:sz="0" w:space="0" w:color="auto"/>
          </w:divBdr>
          <w:divsChild>
            <w:div w:id="1401054517">
              <w:marLeft w:val="0"/>
              <w:marRight w:val="0"/>
              <w:marTop w:val="0"/>
              <w:marBottom w:val="0"/>
              <w:divBdr>
                <w:top w:val="none" w:sz="0" w:space="0" w:color="auto"/>
                <w:left w:val="none" w:sz="0" w:space="0" w:color="auto"/>
                <w:bottom w:val="none" w:sz="0" w:space="0" w:color="auto"/>
                <w:right w:val="none" w:sz="0" w:space="0" w:color="auto"/>
              </w:divBdr>
              <w:divsChild>
                <w:div w:id="909972350">
                  <w:marLeft w:val="0"/>
                  <w:marRight w:val="0"/>
                  <w:marTop w:val="0"/>
                  <w:marBottom w:val="0"/>
                  <w:divBdr>
                    <w:top w:val="none" w:sz="0" w:space="0" w:color="auto"/>
                    <w:left w:val="none" w:sz="0" w:space="0" w:color="auto"/>
                    <w:bottom w:val="none" w:sz="0" w:space="0" w:color="auto"/>
                    <w:right w:val="none" w:sz="0" w:space="0" w:color="auto"/>
                  </w:divBdr>
                  <w:divsChild>
                    <w:div w:id="1818956729">
                      <w:marLeft w:val="0"/>
                      <w:marRight w:val="0"/>
                      <w:marTop w:val="0"/>
                      <w:marBottom w:val="0"/>
                      <w:divBdr>
                        <w:top w:val="none" w:sz="0" w:space="0" w:color="auto"/>
                        <w:left w:val="none" w:sz="0" w:space="0" w:color="auto"/>
                        <w:bottom w:val="none" w:sz="0" w:space="0" w:color="auto"/>
                        <w:right w:val="none" w:sz="0" w:space="0" w:color="auto"/>
                      </w:divBdr>
                      <w:divsChild>
                        <w:div w:id="1297183234">
                          <w:marLeft w:val="0"/>
                          <w:marRight w:val="0"/>
                          <w:marTop w:val="0"/>
                          <w:marBottom w:val="300"/>
                          <w:divBdr>
                            <w:top w:val="single" w:sz="2" w:space="2" w:color="DDDDDD"/>
                            <w:left w:val="single" w:sz="2" w:space="2" w:color="DDDDDD"/>
                            <w:bottom w:val="single" w:sz="2" w:space="2" w:color="DDDDDD"/>
                            <w:right w:val="single" w:sz="2" w:space="2" w:color="DDDDDD"/>
                          </w:divBdr>
                          <w:divsChild>
                            <w:div w:id="1447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7963">
      <w:bodyDiv w:val="1"/>
      <w:marLeft w:val="0"/>
      <w:marRight w:val="0"/>
      <w:marTop w:val="0"/>
      <w:marBottom w:val="0"/>
      <w:divBdr>
        <w:top w:val="none" w:sz="0" w:space="0" w:color="auto"/>
        <w:left w:val="none" w:sz="0" w:space="0" w:color="auto"/>
        <w:bottom w:val="none" w:sz="0" w:space="0" w:color="auto"/>
        <w:right w:val="none" w:sz="0" w:space="0" w:color="auto"/>
      </w:divBdr>
      <w:divsChild>
        <w:div w:id="852842801">
          <w:marLeft w:val="0"/>
          <w:marRight w:val="0"/>
          <w:marTop w:val="0"/>
          <w:marBottom w:val="0"/>
          <w:divBdr>
            <w:top w:val="none" w:sz="0" w:space="0" w:color="auto"/>
            <w:left w:val="none" w:sz="0" w:space="0" w:color="auto"/>
            <w:bottom w:val="none" w:sz="0" w:space="0" w:color="auto"/>
            <w:right w:val="none" w:sz="0" w:space="0" w:color="auto"/>
          </w:divBdr>
          <w:divsChild>
            <w:div w:id="258605481">
              <w:marLeft w:val="0"/>
              <w:marRight w:val="0"/>
              <w:marTop w:val="0"/>
              <w:marBottom w:val="0"/>
              <w:divBdr>
                <w:top w:val="none" w:sz="0" w:space="0" w:color="auto"/>
                <w:left w:val="none" w:sz="0" w:space="0" w:color="auto"/>
                <w:bottom w:val="none" w:sz="0" w:space="0" w:color="auto"/>
                <w:right w:val="none" w:sz="0" w:space="0" w:color="auto"/>
              </w:divBdr>
              <w:divsChild>
                <w:div w:id="1064256303">
                  <w:marLeft w:val="0"/>
                  <w:marRight w:val="0"/>
                  <w:marTop w:val="0"/>
                  <w:marBottom w:val="0"/>
                  <w:divBdr>
                    <w:top w:val="none" w:sz="0" w:space="0" w:color="auto"/>
                    <w:left w:val="none" w:sz="0" w:space="0" w:color="auto"/>
                    <w:bottom w:val="none" w:sz="0" w:space="0" w:color="auto"/>
                    <w:right w:val="none" w:sz="0" w:space="0" w:color="auto"/>
                  </w:divBdr>
                  <w:divsChild>
                    <w:div w:id="276066023">
                      <w:marLeft w:val="0"/>
                      <w:marRight w:val="0"/>
                      <w:marTop w:val="0"/>
                      <w:marBottom w:val="0"/>
                      <w:divBdr>
                        <w:top w:val="none" w:sz="0" w:space="0" w:color="auto"/>
                        <w:left w:val="none" w:sz="0" w:space="0" w:color="auto"/>
                        <w:bottom w:val="none" w:sz="0" w:space="0" w:color="auto"/>
                        <w:right w:val="none" w:sz="0" w:space="0" w:color="auto"/>
                      </w:divBdr>
                      <w:divsChild>
                        <w:div w:id="633102173">
                          <w:marLeft w:val="0"/>
                          <w:marRight w:val="0"/>
                          <w:marTop w:val="0"/>
                          <w:marBottom w:val="300"/>
                          <w:divBdr>
                            <w:top w:val="none" w:sz="0" w:space="0" w:color="auto"/>
                            <w:left w:val="none" w:sz="0" w:space="0" w:color="auto"/>
                            <w:bottom w:val="none" w:sz="0" w:space="0" w:color="auto"/>
                            <w:right w:val="none" w:sz="0" w:space="0" w:color="auto"/>
                          </w:divBdr>
                          <w:divsChild>
                            <w:div w:id="133378673">
                              <w:marLeft w:val="0"/>
                              <w:marRight w:val="0"/>
                              <w:marTop w:val="0"/>
                              <w:marBottom w:val="0"/>
                              <w:divBdr>
                                <w:top w:val="single" w:sz="6" w:space="0" w:color="auto"/>
                                <w:left w:val="single" w:sz="6" w:space="0" w:color="auto"/>
                                <w:bottom w:val="single" w:sz="6" w:space="0" w:color="auto"/>
                                <w:right w:val="single" w:sz="6" w:space="0" w:color="auto"/>
                              </w:divBdr>
                              <w:divsChild>
                                <w:div w:id="221330335">
                                  <w:marLeft w:val="0"/>
                                  <w:marRight w:val="0"/>
                                  <w:marTop w:val="0"/>
                                  <w:marBottom w:val="0"/>
                                  <w:divBdr>
                                    <w:top w:val="none" w:sz="0" w:space="0" w:color="auto"/>
                                    <w:left w:val="none" w:sz="0" w:space="0" w:color="auto"/>
                                    <w:bottom w:val="none" w:sz="0" w:space="0" w:color="auto"/>
                                    <w:right w:val="none" w:sz="0" w:space="0" w:color="auto"/>
                                  </w:divBdr>
                                </w:div>
                                <w:div w:id="985012059">
                                  <w:marLeft w:val="0"/>
                                  <w:marRight w:val="0"/>
                                  <w:marTop w:val="0"/>
                                  <w:marBottom w:val="0"/>
                                  <w:divBdr>
                                    <w:top w:val="none" w:sz="0" w:space="0" w:color="auto"/>
                                    <w:left w:val="none" w:sz="0" w:space="0" w:color="auto"/>
                                    <w:bottom w:val="none" w:sz="0" w:space="0" w:color="auto"/>
                                    <w:right w:val="none" w:sz="0" w:space="0" w:color="auto"/>
                                  </w:divBdr>
                                  <w:divsChild>
                                    <w:div w:id="1326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513929">
      <w:bodyDiv w:val="1"/>
      <w:marLeft w:val="0"/>
      <w:marRight w:val="0"/>
      <w:marTop w:val="0"/>
      <w:marBottom w:val="0"/>
      <w:divBdr>
        <w:top w:val="none" w:sz="0" w:space="0" w:color="auto"/>
        <w:left w:val="none" w:sz="0" w:space="0" w:color="auto"/>
        <w:bottom w:val="none" w:sz="0" w:space="0" w:color="auto"/>
        <w:right w:val="none" w:sz="0" w:space="0" w:color="auto"/>
      </w:divBdr>
      <w:divsChild>
        <w:div w:id="639530806">
          <w:marLeft w:val="0"/>
          <w:marRight w:val="0"/>
          <w:marTop w:val="0"/>
          <w:marBottom w:val="0"/>
          <w:divBdr>
            <w:top w:val="none" w:sz="0" w:space="0" w:color="auto"/>
            <w:left w:val="none" w:sz="0" w:space="0" w:color="auto"/>
            <w:bottom w:val="none" w:sz="0" w:space="0" w:color="auto"/>
            <w:right w:val="none" w:sz="0" w:space="0" w:color="auto"/>
          </w:divBdr>
          <w:divsChild>
            <w:div w:id="1985234069">
              <w:marLeft w:val="0"/>
              <w:marRight w:val="0"/>
              <w:marTop w:val="0"/>
              <w:marBottom w:val="0"/>
              <w:divBdr>
                <w:top w:val="none" w:sz="0" w:space="0" w:color="auto"/>
                <w:left w:val="none" w:sz="0" w:space="0" w:color="auto"/>
                <w:bottom w:val="none" w:sz="0" w:space="0" w:color="auto"/>
                <w:right w:val="none" w:sz="0" w:space="0" w:color="auto"/>
              </w:divBdr>
              <w:divsChild>
                <w:div w:id="2000232053">
                  <w:marLeft w:val="0"/>
                  <w:marRight w:val="0"/>
                  <w:marTop w:val="0"/>
                  <w:marBottom w:val="0"/>
                  <w:divBdr>
                    <w:top w:val="none" w:sz="0" w:space="0" w:color="auto"/>
                    <w:left w:val="none" w:sz="0" w:space="0" w:color="auto"/>
                    <w:bottom w:val="none" w:sz="0" w:space="0" w:color="auto"/>
                    <w:right w:val="none" w:sz="0" w:space="0" w:color="auto"/>
                  </w:divBdr>
                  <w:divsChild>
                    <w:div w:id="1443375030">
                      <w:marLeft w:val="0"/>
                      <w:marRight w:val="0"/>
                      <w:marTop w:val="0"/>
                      <w:marBottom w:val="0"/>
                      <w:divBdr>
                        <w:top w:val="none" w:sz="0" w:space="0" w:color="auto"/>
                        <w:left w:val="none" w:sz="0" w:space="0" w:color="auto"/>
                        <w:bottom w:val="none" w:sz="0" w:space="0" w:color="auto"/>
                        <w:right w:val="none" w:sz="0" w:space="0" w:color="auto"/>
                      </w:divBdr>
                      <w:divsChild>
                        <w:div w:id="1137334180">
                          <w:marLeft w:val="0"/>
                          <w:marRight w:val="0"/>
                          <w:marTop w:val="0"/>
                          <w:marBottom w:val="300"/>
                          <w:divBdr>
                            <w:top w:val="none" w:sz="0" w:space="0" w:color="auto"/>
                            <w:left w:val="none" w:sz="0" w:space="0" w:color="auto"/>
                            <w:bottom w:val="none" w:sz="0" w:space="0" w:color="auto"/>
                            <w:right w:val="none" w:sz="0" w:space="0" w:color="auto"/>
                          </w:divBdr>
                          <w:divsChild>
                            <w:div w:id="243955011">
                              <w:marLeft w:val="0"/>
                              <w:marRight w:val="0"/>
                              <w:marTop w:val="0"/>
                              <w:marBottom w:val="0"/>
                              <w:divBdr>
                                <w:top w:val="single" w:sz="6" w:space="0" w:color="auto"/>
                                <w:left w:val="single" w:sz="6" w:space="0" w:color="auto"/>
                                <w:bottom w:val="single" w:sz="6" w:space="0" w:color="auto"/>
                                <w:right w:val="single" w:sz="6" w:space="0" w:color="auto"/>
                              </w:divBdr>
                              <w:divsChild>
                                <w:div w:id="322007328">
                                  <w:marLeft w:val="0"/>
                                  <w:marRight w:val="0"/>
                                  <w:marTop w:val="0"/>
                                  <w:marBottom w:val="0"/>
                                  <w:divBdr>
                                    <w:top w:val="none" w:sz="0" w:space="0" w:color="auto"/>
                                    <w:left w:val="none" w:sz="0" w:space="0" w:color="auto"/>
                                    <w:bottom w:val="none" w:sz="0" w:space="0" w:color="auto"/>
                                    <w:right w:val="none" w:sz="0" w:space="0" w:color="auto"/>
                                  </w:divBdr>
                                </w:div>
                                <w:div w:id="1929267212">
                                  <w:marLeft w:val="0"/>
                                  <w:marRight w:val="0"/>
                                  <w:marTop w:val="0"/>
                                  <w:marBottom w:val="0"/>
                                  <w:divBdr>
                                    <w:top w:val="none" w:sz="0" w:space="0" w:color="auto"/>
                                    <w:left w:val="none" w:sz="0" w:space="0" w:color="auto"/>
                                    <w:bottom w:val="none" w:sz="0" w:space="0" w:color="auto"/>
                                    <w:right w:val="none" w:sz="0" w:space="0" w:color="auto"/>
                                  </w:divBdr>
                                  <w:divsChild>
                                    <w:div w:id="8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90686">
      <w:bodyDiv w:val="1"/>
      <w:marLeft w:val="0"/>
      <w:marRight w:val="0"/>
      <w:marTop w:val="0"/>
      <w:marBottom w:val="0"/>
      <w:divBdr>
        <w:top w:val="none" w:sz="0" w:space="0" w:color="auto"/>
        <w:left w:val="none" w:sz="0" w:space="0" w:color="auto"/>
        <w:bottom w:val="none" w:sz="0" w:space="0" w:color="auto"/>
        <w:right w:val="none" w:sz="0" w:space="0" w:color="auto"/>
      </w:divBdr>
      <w:divsChild>
        <w:div w:id="1910534859">
          <w:marLeft w:val="0"/>
          <w:marRight w:val="0"/>
          <w:marTop w:val="0"/>
          <w:marBottom w:val="0"/>
          <w:divBdr>
            <w:top w:val="none" w:sz="0" w:space="0" w:color="auto"/>
            <w:left w:val="none" w:sz="0" w:space="0" w:color="auto"/>
            <w:bottom w:val="none" w:sz="0" w:space="0" w:color="auto"/>
            <w:right w:val="none" w:sz="0" w:space="0" w:color="auto"/>
          </w:divBdr>
          <w:divsChild>
            <w:div w:id="1208223057">
              <w:marLeft w:val="0"/>
              <w:marRight w:val="0"/>
              <w:marTop w:val="0"/>
              <w:marBottom w:val="0"/>
              <w:divBdr>
                <w:top w:val="none" w:sz="0" w:space="0" w:color="auto"/>
                <w:left w:val="none" w:sz="0" w:space="0" w:color="auto"/>
                <w:bottom w:val="none" w:sz="0" w:space="0" w:color="auto"/>
                <w:right w:val="none" w:sz="0" w:space="0" w:color="auto"/>
              </w:divBdr>
              <w:divsChild>
                <w:div w:id="738094066">
                  <w:marLeft w:val="0"/>
                  <w:marRight w:val="0"/>
                  <w:marTop w:val="0"/>
                  <w:marBottom w:val="0"/>
                  <w:divBdr>
                    <w:top w:val="none" w:sz="0" w:space="0" w:color="auto"/>
                    <w:left w:val="none" w:sz="0" w:space="0" w:color="auto"/>
                    <w:bottom w:val="none" w:sz="0" w:space="0" w:color="auto"/>
                    <w:right w:val="none" w:sz="0" w:space="0" w:color="auto"/>
                  </w:divBdr>
                  <w:divsChild>
                    <w:div w:id="220791192">
                      <w:marLeft w:val="0"/>
                      <w:marRight w:val="0"/>
                      <w:marTop w:val="0"/>
                      <w:marBottom w:val="0"/>
                      <w:divBdr>
                        <w:top w:val="none" w:sz="0" w:space="0" w:color="auto"/>
                        <w:left w:val="none" w:sz="0" w:space="0" w:color="auto"/>
                        <w:bottom w:val="none" w:sz="0" w:space="0" w:color="auto"/>
                        <w:right w:val="none" w:sz="0" w:space="0" w:color="auto"/>
                      </w:divBdr>
                      <w:divsChild>
                        <w:div w:id="373579693">
                          <w:marLeft w:val="0"/>
                          <w:marRight w:val="0"/>
                          <w:marTop w:val="0"/>
                          <w:marBottom w:val="300"/>
                          <w:divBdr>
                            <w:top w:val="none" w:sz="0" w:space="0" w:color="auto"/>
                            <w:left w:val="none" w:sz="0" w:space="0" w:color="auto"/>
                            <w:bottom w:val="none" w:sz="0" w:space="0" w:color="auto"/>
                            <w:right w:val="none" w:sz="0" w:space="0" w:color="auto"/>
                          </w:divBdr>
                          <w:divsChild>
                            <w:div w:id="704215993">
                              <w:marLeft w:val="0"/>
                              <w:marRight w:val="0"/>
                              <w:marTop w:val="0"/>
                              <w:marBottom w:val="0"/>
                              <w:divBdr>
                                <w:top w:val="single" w:sz="6" w:space="0" w:color="auto"/>
                                <w:left w:val="single" w:sz="6" w:space="0" w:color="auto"/>
                                <w:bottom w:val="single" w:sz="6" w:space="0" w:color="auto"/>
                                <w:right w:val="single" w:sz="6" w:space="0" w:color="auto"/>
                              </w:divBdr>
                              <w:divsChild>
                                <w:div w:id="1493256507">
                                  <w:marLeft w:val="0"/>
                                  <w:marRight w:val="0"/>
                                  <w:marTop w:val="0"/>
                                  <w:marBottom w:val="0"/>
                                  <w:divBdr>
                                    <w:top w:val="none" w:sz="0" w:space="0" w:color="auto"/>
                                    <w:left w:val="none" w:sz="0" w:space="0" w:color="auto"/>
                                    <w:bottom w:val="none" w:sz="0" w:space="0" w:color="auto"/>
                                    <w:right w:val="none" w:sz="0" w:space="0" w:color="auto"/>
                                  </w:divBdr>
                                </w:div>
                                <w:div w:id="1384792006">
                                  <w:marLeft w:val="0"/>
                                  <w:marRight w:val="0"/>
                                  <w:marTop w:val="0"/>
                                  <w:marBottom w:val="0"/>
                                  <w:divBdr>
                                    <w:top w:val="none" w:sz="0" w:space="0" w:color="auto"/>
                                    <w:left w:val="none" w:sz="0" w:space="0" w:color="auto"/>
                                    <w:bottom w:val="none" w:sz="0" w:space="0" w:color="auto"/>
                                    <w:right w:val="none" w:sz="0" w:space="0" w:color="auto"/>
                                  </w:divBdr>
                                  <w:divsChild>
                                    <w:div w:id="155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009188">
      <w:bodyDiv w:val="1"/>
      <w:marLeft w:val="0"/>
      <w:marRight w:val="0"/>
      <w:marTop w:val="0"/>
      <w:marBottom w:val="0"/>
      <w:divBdr>
        <w:top w:val="none" w:sz="0" w:space="0" w:color="auto"/>
        <w:left w:val="none" w:sz="0" w:space="0" w:color="auto"/>
        <w:bottom w:val="none" w:sz="0" w:space="0" w:color="auto"/>
        <w:right w:val="none" w:sz="0" w:space="0" w:color="auto"/>
      </w:divBdr>
      <w:divsChild>
        <w:div w:id="57680374">
          <w:marLeft w:val="0"/>
          <w:marRight w:val="0"/>
          <w:marTop w:val="0"/>
          <w:marBottom w:val="0"/>
          <w:divBdr>
            <w:top w:val="none" w:sz="0" w:space="0" w:color="auto"/>
            <w:left w:val="none" w:sz="0" w:space="0" w:color="auto"/>
            <w:bottom w:val="none" w:sz="0" w:space="0" w:color="auto"/>
            <w:right w:val="none" w:sz="0" w:space="0" w:color="auto"/>
          </w:divBdr>
          <w:divsChild>
            <w:div w:id="1759474556">
              <w:marLeft w:val="0"/>
              <w:marRight w:val="0"/>
              <w:marTop w:val="0"/>
              <w:marBottom w:val="0"/>
              <w:divBdr>
                <w:top w:val="none" w:sz="0" w:space="0" w:color="auto"/>
                <w:left w:val="none" w:sz="0" w:space="0" w:color="auto"/>
                <w:bottom w:val="none" w:sz="0" w:space="0" w:color="auto"/>
                <w:right w:val="none" w:sz="0" w:space="0" w:color="auto"/>
              </w:divBdr>
              <w:divsChild>
                <w:div w:id="1527479874">
                  <w:marLeft w:val="0"/>
                  <w:marRight w:val="0"/>
                  <w:marTop w:val="0"/>
                  <w:marBottom w:val="0"/>
                  <w:divBdr>
                    <w:top w:val="none" w:sz="0" w:space="0" w:color="auto"/>
                    <w:left w:val="none" w:sz="0" w:space="0" w:color="auto"/>
                    <w:bottom w:val="none" w:sz="0" w:space="0" w:color="auto"/>
                    <w:right w:val="none" w:sz="0" w:space="0" w:color="auto"/>
                  </w:divBdr>
                  <w:divsChild>
                    <w:div w:id="482162260">
                      <w:marLeft w:val="0"/>
                      <w:marRight w:val="0"/>
                      <w:marTop w:val="0"/>
                      <w:marBottom w:val="0"/>
                      <w:divBdr>
                        <w:top w:val="none" w:sz="0" w:space="0" w:color="auto"/>
                        <w:left w:val="none" w:sz="0" w:space="0" w:color="auto"/>
                        <w:bottom w:val="none" w:sz="0" w:space="0" w:color="auto"/>
                        <w:right w:val="none" w:sz="0" w:space="0" w:color="auto"/>
                      </w:divBdr>
                      <w:divsChild>
                        <w:div w:id="852721307">
                          <w:marLeft w:val="0"/>
                          <w:marRight w:val="0"/>
                          <w:marTop w:val="0"/>
                          <w:marBottom w:val="300"/>
                          <w:divBdr>
                            <w:top w:val="none" w:sz="0" w:space="0" w:color="auto"/>
                            <w:left w:val="none" w:sz="0" w:space="0" w:color="auto"/>
                            <w:bottom w:val="none" w:sz="0" w:space="0" w:color="auto"/>
                            <w:right w:val="none" w:sz="0" w:space="0" w:color="auto"/>
                          </w:divBdr>
                          <w:divsChild>
                            <w:div w:id="1247155196">
                              <w:marLeft w:val="0"/>
                              <w:marRight w:val="0"/>
                              <w:marTop w:val="0"/>
                              <w:marBottom w:val="0"/>
                              <w:divBdr>
                                <w:top w:val="single" w:sz="6" w:space="0" w:color="auto"/>
                                <w:left w:val="single" w:sz="6" w:space="0" w:color="auto"/>
                                <w:bottom w:val="single" w:sz="6" w:space="0" w:color="auto"/>
                                <w:right w:val="single" w:sz="6" w:space="0" w:color="auto"/>
                              </w:divBdr>
                              <w:divsChild>
                                <w:div w:id="883714624">
                                  <w:marLeft w:val="0"/>
                                  <w:marRight w:val="0"/>
                                  <w:marTop w:val="0"/>
                                  <w:marBottom w:val="0"/>
                                  <w:divBdr>
                                    <w:top w:val="none" w:sz="0" w:space="0" w:color="auto"/>
                                    <w:left w:val="none" w:sz="0" w:space="0" w:color="auto"/>
                                    <w:bottom w:val="none" w:sz="0" w:space="0" w:color="auto"/>
                                    <w:right w:val="none" w:sz="0" w:space="0" w:color="auto"/>
                                  </w:divBdr>
                                </w:div>
                                <w:div w:id="923992876">
                                  <w:marLeft w:val="0"/>
                                  <w:marRight w:val="0"/>
                                  <w:marTop w:val="0"/>
                                  <w:marBottom w:val="0"/>
                                  <w:divBdr>
                                    <w:top w:val="none" w:sz="0" w:space="0" w:color="auto"/>
                                    <w:left w:val="none" w:sz="0" w:space="0" w:color="auto"/>
                                    <w:bottom w:val="none" w:sz="0" w:space="0" w:color="auto"/>
                                    <w:right w:val="none" w:sz="0" w:space="0" w:color="auto"/>
                                  </w:divBdr>
                                  <w:divsChild>
                                    <w:div w:id="9150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8931">
      <w:bodyDiv w:val="1"/>
      <w:marLeft w:val="0"/>
      <w:marRight w:val="0"/>
      <w:marTop w:val="0"/>
      <w:marBottom w:val="0"/>
      <w:divBdr>
        <w:top w:val="none" w:sz="0" w:space="0" w:color="auto"/>
        <w:left w:val="none" w:sz="0" w:space="0" w:color="auto"/>
        <w:bottom w:val="none" w:sz="0" w:space="0" w:color="auto"/>
        <w:right w:val="none" w:sz="0" w:space="0" w:color="auto"/>
      </w:divBdr>
      <w:divsChild>
        <w:div w:id="837578753">
          <w:marLeft w:val="0"/>
          <w:marRight w:val="0"/>
          <w:marTop w:val="0"/>
          <w:marBottom w:val="0"/>
          <w:divBdr>
            <w:top w:val="none" w:sz="0" w:space="0" w:color="auto"/>
            <w:left w:val="none" w:sz="0" w:space="0" w:color="auto"/>
            <w:bottom w:val="none" w:sz="0" w:space="0" w:color="auto"/>
            <w:right w:val="none" w:sz="0" w:space="0" w:color="auto"/>
          </w:divBdr>
          <w:divsChild>
            <w:div w:id="1139225608">
              <w:marLeft w:val="0"/>
              <w:marRight w:val="0"/>
              <w:marTop w:val="0"/>
              <w:marBottom w:val="0"/>
              <w:divBdr>
                <w:top w:val="none" w:sz="0" w:space="0" w:color="auto"/>
                <w:left w:val="none" w:sz="0" w:space="0" w:color="auto"/>
                <w:bottom w:val="none" w:sz="0" w:space="0" w:color="auto"/>
                <w:right w:val="none" w:sz="0" w:space="0" w:color="auto"/>
              </w:divBdr>
              <w:divsChild>
                <w:div w:id="1072238721">
                  <w:marLeft w:val="0"/>
                  <w:marRight w:val="0"/>
                  <w:marTop w:val="0"/>
                  <w:marBottom w:val="0"/>
                  <w:divBdr>
                    <w:top w:val="none" w:sz="0" w:space="0" w:color="auto"/>
                    <w:left w:val="none" w:sz="0" w:space="0" w:color="auto"/>
                    <w:bottom w:val="none" w:sz="0" w:space="0" w:color="auto"/>
                    <w:right w:val="none" w:sz="0" w:space="0" w:color="auto"/>
                  </w:divBdr>
                  <w:divsChild>
                    <w:div w:id="1145585119">
                      <w:marLeft w:val="0"/>
                      <w:marRight w:val="0"/>
                      <w:marTop w:val="0"/>
                      <w:marBottom w:val="0"/>
                      <w:divBdr>
                        <w:top w:val="none" w:sz="0" w:space="0" w:color="auto"/>
                        <w:left w:val="none" w:sz="0" w:space="0" w:color="auto"/>
                        <w:bottom w:val="none" w:sz="0" w:space="0" w:color="auto"/>
                        <w:right w:val="none" w:sz="0" w:space="0" w:color="auto"/>
                      </w:divBdr>
                      <w:divsChild>
                        <w:div w:id="79715903">
                          <w:marLeft w:val="0"/>
                          <w:marRight w:val="0"/>
                          <w:marTop w:val="0"/>
                          <w:marBottom w:val="300"/>
                          <w:divBdr>
                            <w:top w:val="none" w:sz="0" w:space="0" w:color="auto"/>
                            <w:left w:val="none" w:sz="0" w:space="0" w:color="auto"/>
                            <w:bottom w:val="none" w:sz="0" w:space="0" w:color="auto"/>
                            <w:right w:val="none" w:sz="0" w:space="0" w:color="auto"/>
                          </w:divBdr>
                          <w:divsChild>
                            <w:div w:id="40331245">
                              <w:marLeft w:val="0"/>
                              <w:marRight w:val="0"/>
                              <w:marTop w:val="0"/>
                              <w:marBottom w:val="0"/>
                              <w:divBdr>
                                <w:top w:val="single" w:sz="6" w:space="0" w:color="auto"/>
                                <w:left w:val="single" w:sz="6" w:space="0" w:color="auto"/>
                                <w:bottom w:val="single" w:sz="6" w:space="0" w:color="auto"/>
                                <w:right w:val="single" w:sz="6" w:space="0" w:color="auto"/>
                              </w:divBdr>
                              <w:divsChild>
                                <w:div w:id="773063778">
                                  <w:marLeft w:val="0"/>
                                  <w:marRight w:val="0"/>
                                  <w:marTop w:val="0"/>
                                  <w:marBottom w:val="0"/>
                                  <w:divBdr>
                                    <w:top w:val="none" w:sz="0" w:space="0" w:color="auto"/>
                                    <w:left w:val="none" w:sz="0" w:space="0" w:color="auto"/>
                                    <w:bottom w:val="none" w:sz="0" w:space="0" w:color="auto"/>
                                    <w:right w:val="none" w:sz="0" w:space="0" w:color="auto"/>
                                  </w:divBdr>
                                </w:div>
                                <w:div w:id="1436368990">
                                  <w:marLeft w:val="0"/>
                                  <w:marRight w:val="0"/>
                                  <w:marTop w:val="0"/>
                                  <w:marBottom w:val="0"/>
                                  <w:divBdr>
                                    <w:top w:val="none" w:sz="0" w:space="0" w:color="auto"/>
                                    <w:left w:val="none" w:sz="0" w:space="0" w:color="auto"/>
                                    <w:bottom w:val="none" w:sz="0" w:space="0" w:color="auto"/>
                                    <w:right w:val="none" w:sz="0" w:space="0" w:color="auto"/>
                                  </w:divBdr>
                                  <w:divsChild>
                                    <w:div w:id="4800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org/" TargetMode="External"/><Relationship Id="rId13" Type="http://schemas.openxmlformats.org/officeDocument/2006/relationships/hyperlink" Target="https://www.mic.org/" TargetMode="External"/><Relationship Id="rId3" Type="http://schemas.openxmlformats.org/officeDocument/2006/relationships/webSettings" Target="webSettings.xml"/><Relationship Id="rId7" Type="http://schemas.openxmlformats.org/officeDocument/2006/relationships/hyperlink" Target="https://www.mic.org/" TargetMode="External"/><Relationship Id="rId12" Type="http://schemas.openxmlformats.org/officeDocument/2006/relationships/hyperlink" Target="https://www.mic.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c.org/" TargetMode="External"/><Relationship Id="rId11" Type="http://schemas.openxmlformats.org/officeDocument/2006/relationships/hyperlink" Target="https://www.mic.org/" TargetMode="External"/><Relationship Id="rId5" Type="http://schemas.openxmlformats.org/officeDocument/2006/relationships/hyperlink" Target="https://www.mic.org/" TargetMode="External"/><Relationship Id="rId15" Type="http://schemas.openxmlformats.org/officeDocument/2006/relationships/fontTable" Target="fontTable.xml"/><Relationship Id="rId10" Type="http://schemas.openxmlformats.org/officeDocument/2006/relationships/hyperlink" Target="https://www.mic.org/" TargetMode="External"/><Relationship Id="rId4" Type="http://schemas.openxmlformats.org/officeDocument/2006/relationships/hyperlink" Target="https://www.mic.org/" TargetMode="External"/><Relationship Id="rId9" Type="http://schemas.openxmlformats.org/officeDocument/2006/relationships/hyperlink" Target="https://www.mic.org/" TargetMode="External"/><Relationship Id="rId14" Type="http://schemas.openxmlformats.org/officeDocument/2006/relationships/hyperlink" Target="https://www.m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1168</Words>
  <Characters>6661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Garcia</dc:creator>
  <cp:keywords/>
  <dc:description/>
  <cp:lastModifiedBy>Barbara Hernandez</cp:lastModifiedBy>
  <cp:revision>2</cp:revision>
  <dcterms:created xsi:type="dcterms:W3CDTF">2019-12-10T19:54:00Z</dcterms:created>
  <dcterms:modified xsi:type="dcterms:W3CDTF">2019-12-10T19:54:00Z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-914798817</vt:i4>
  </property>
</Properties>
</file>