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BFE225" w14:textId="7637C141" w:rsidR="00B74258" w:rsidRDefault="00B74258" w:rsidP="00B74258">
      <w:pPr>
        <w:shd w:val="clear" w:color="auto" w:fill="FFFFFF"/>
        <w:spacing w:after="0" w:line="240" w:lineRule="auto"/>
        <w:outlineLvl w:val="2"/>
        <w:rPr>
          <w:rFonts w:ascii="inherit" w:eastAsia="Times New Roman" w:hAnsi="inherit" w:cs="Arial"/>
          <w:color w:val="333333"/>
          <w:sz w:val="33"/>
          <w:szCs w:val="33"/>
          <w:lang w:val="en"/>
        </w:rPr>
      </w:pPr>
      <w:r>
        <w:rPr>
          <w:rFonts w:ascii="inherit" w:eastAsia="Times New Roman" w:hAnsi="inherit" w:cs="Arial"/>
          <w:color w:val="333333"/>
          <w:sz w:val="33"/>
          <w:szCs w:val="33"/>
          <w:lang w:val="en"/>
        </w:rPr>
        <w:t>PRIVACY POL</w:t>
      </w:r>
      <w:r w:rsidR="00E6114F">
        <w:rPr>
          <w:rFonts w:ascii="inherit" w:eastAsia="Times New Roman" w:hAnsi="inherit" w:cs="Arial"/>
          <w:color w:val="333333"/>
          <w:sz w:val="33"/>
          <w:szCs w:val="33"/>
          <w:lang w:val="en"/>
        </w:rPr>
        <w:t>I</w:t>
      </w:r>
      <w:bookmarkStart w:id="0" w:name="_GoBack"/>
      <w:bookmarkEnd w:id="0"/>
      <w:r>
        <w:rPr>
          <w:rFonts w:ascii="inherit" w:eastAsia="Times New Roman" w:hAnsi="inherit" w:cs="Arial"/>
          <w:color w:val="333333"/>
          <w:sz w:val="33"/>
          <w:szCs w:val="33"/>
          <w:lang w:val="en"/>
        </w:rPr>
        <w:t>CY</w:t>
      </w:r>
    </w:p>
    <w:p w14:paraId="794E6D00" w14:textId="77777777" w:rsidR="00B74258" w:rsidRDefault="00B74258" w:rsidP="00B74258">
      <w:pPr>
        <w:shd w:val="clear" w:color="auto" w:fill="FFFFFF"/>
        <w:spacing w:after="0" w:line="240" w:lineRule="auto"/>
        <w:outlineLvl w:val="2"/>
        <w:rPr>
          <w:rFonts w:ascii="inherit" w:eastAsia="Times New Roman" w:hAnsi="inherit" w:cs="Arial"/>
          <w:color w:val="333333"/>
          <w:sz w:val="33"/>
          <w:szCs w:val="33"/>
          <w:lang w:val="en"/>
        </w:rPr>
      </w:pPr>
    </w:p>
    <w:p w14:paraId="42042BFD" w14:textId="6B6556CD" w:rsidR="00B74258" w:rsidRPr="00B74258" w:rsidRDefault="00B74258" w:rsidP="00B74258">
      <w:pPr>
        <w:shd w:val="clear" w:color="auto" w:fill="FFFFFF"/>
        <w:spacing w:after="0" w:line="240" w:lineRule="auto"/>
        <w:outlineLvl w:val="2"/>
        <w:rPr>
          <w:rFonts w:ascii="inherit" w:eastAsia="Times New Roman" w:hAnsi="inherit" w:cs="Arial"/>
          <w:color w:val="333333"/>
          <w:sz w:val="33"/>
          <w:szCs w:val="33"/>
          <w:lang w:val="en"/>
        </w:rPr>
      </w:pPr>
      <w:r w:rsidRPr="00B74258">
        <w:rPr>
          <w:rFonts w:ascii="inherit" w:eastAsia="Times New Roman" w:hAnsi="inherit" w:cs="Arial"/>
          <w:color w:val="333333"/>
          <w:sz w:val="33"/>
          <w:szCs w:val="33"/>
          <w:lang w:val="en"/>
        </w:rPr>
        <w:t>PLEASE READ THE FOLLOWING PRIVACY POLICIES CAREFULLY BEFORE USING THIS WEB SITE.</w:t>
      </w:r>
    </w:p>
    <w:p w14:paraId="351860E1" w14:textId="77777777" w:rsidR="00B74258" w:rsidRPr="00B74258" w:rsidRDefault="00B74258" w:rsidP="00B74258">
      <w:pPr>
        <w:shd w:val="clear" w:color="auto" w:fill="FFFFFF"/>
        <w:spacing w:after="0" w:line="240" w:lineRule="auto"/>
        <w:rPr>
          <w:rFonts w:ascii="Arial" w:eastAsia="Times New Roman" w:hAnsi="Arial" w:cs="Arial"/>
          <w:color w:val="333333"/>
          <w:sz w:val="20"/>
          <w:szCs w:val="20"/>
          <w:lang w:val="en"/>
        </w:rPr>
      </w:pPr>
    </w:p>
    <w:p w14:paraId="034954A9" w14:textId="557E7732" w:rsidR="00B74258" w:rsidRPr="00B74258" w:rsidRDefault="00AA4956" w:rsidP="00B74258">
      <w:pPr>
        <w:shd w:val="clear" w:color="auto" w:fill="FFFFFF"/>
        <w:spacing w:line="240" w:lineRule="auto"/>
        <w:rPr>
          <w:rFonts w:ascii="Arial" w:eastAsia="Times New Roman" w:hAnsi="Arial" w:cs="Arial"/>
          <w:color w:val="333333"/>
          <w:sz w:val="21"/>
          <w:szCs w:val="21"/>
          <w:lang w:val="en"/>
        </w:rPr>
      </w:pPr>
      <w:r>
        <w:rPr>
          <w:rFonts w:ascii="Arial" w:eastAsia="Times New Roman" w:hAnsi="Arial" w:cs="Arial"/>
          <w:color w:val="333333"/>
          <w:sz w:val="21"/>
          <w:szCs w:val="21"/>
          <w:lang w:val="en"/>
        </w:rPr>
        <w:t>Laguna Clay Company</w:t>
      </w:r>
      <w:r w:rsidR="00B74258" w:rsidRPr="00B74258">
        <w:rPr>
          <w:rFonts w:ascii="Arial" w:eastAsia="Times New Roman" w:hAnsi="Arial" w:cs="Arial"/>
          <w:color w:val="333333"/>
          <w:sz w:val="21"/>
          <w:szCs w:val="21"/>
          <w:lang w:val="en"/>
        </w:rPr>
        <w:t xml:space="preserve"> respects the privacy of every individual who visits our websites. This Privacy Policy outlines the information </w:t>
      </w:r>
      <w:r w:rsidR="00E6114F">
        <w:rPr>
          <w:rFonts w:ascii="Arial" w:eastAsia="Times New Roman" w:hAnsi="Arial" w:cs="Arial"/>
          <w:color w:val="333333"/>
          <w:sz w:val="21"/>
          <w:szCs w:val="21"/>
          <w:lang w:val="en"/>
        </w:rPr>
        <w:t xml:space="preserve">that Laguna Clay Company </w:t>
      </w:r>
      <w:r w:rsidR="00B74258" w:rsidRPr="00B74258">
        <w:rPr>
          <w:rFonts w:ascii="Arial" w:eastAsia="Times New Roman" w:hAnsi="Arial" w:cs="Arial"/>
          <w:color w:val="333333"/>
          <w:sz w:val="21"/>
          <w:szCs w:val="21"/>
          <w:lang w:val="en"/>
        </w:rPr>
        <w:t>may collect and how we may use that information.</w:t>
      </w:r>
    </w:p>
    <w:p w14:paraId="5B703900" w14:textId="77777777" w:rsidR="00B74258" w:rsidRPr="00B74258" w:rsidRDefault="00E6114F" w:rsidP="00B74258">
      <w:pPr>
        <w:shd w:val="clear" w:color="auto" w:fill="FFC23E"/>
        <w:spacing w:after="0" w:line="240" w:lineRule="auto"/>
        <w:outlineLvl w:val="2"/>
        <w:rPr>
          <w:rFonts w:ascii="inherit" w:eastAsia="Times New Roman" w:hAnsi="inherit" w:cs="Arial"/>
          <w:color w:val="1690A2"/>
          <w:sz w:val="24"/>
          <w:szCs w:val="24"/>
          <w:lang w:val="en"/>
        </w:rPr>
      </w:pPr>
      <w:hyperlink r:id="rId4" w:anchor="collapse0" w:history="1">
        <w:r w:rsidR="00B74258" w:rsidRPr="00B74258">
          <w:rPr>
            <w:rFonts w:ascii="inherit" w:eastAsia="Times New Roman" w:hAnsi="inherit" w:cs="Arial"/>
            <w:b/>
            <w:bCs/>
            <w:color w:val="FFFFFF"/>
            <w:sz w:val="24"/>
            <w:szCs w:val="24"/>
            <w:lang w:val="en"/>
          </w:rPr>
          <w:t>Personal Data</w:t>
        </w:r>
        <w:r w:rsidR="00B74258" w:rsidRPr="00B74258">
          <w:rPr>
            <w:rFonts w:ascii="inherit" w:eastAsia="Times New Roman" w:hAnsi="inherit" w:cs="Arial"/>
            <w:color w:val="FFFFFF"/>
            <w:sz w:val="24"/>
            <w:szCs w:val="24"/>
            <w:lang w:val="en"/>
          </w:rPr>
          <w:t xml:space="preserve"> </w:t>
        </w:r>
      </w:hyperlink>
    </w:p>
    <w:p w14:paraId="7B47A251" w14:textId="7209C74B" w:rsidR="00B74258" w:rsidRPr="00B74258" w:rsidRDefault="00AA4956" w:rsidP="00B74258">
      <w:pPr>
        <w:shd w:val="clear" w:color="auto" w:fill="FFFFFF"/>
        <w:spacing w:line="240" w:lineRule="auto"/>
        <w:rPr>
          <w:rFonts w:ascii="Lato" w:eastAsia="Times New Roman" w:hAnsi="Lato" w:cs="Arial"/>
          <w:color w:val="333333"/>
          <w:sz w:val="28"/>
          <w:szCs w:val="28"/>
          <w:lang w:val="en"/>
        </w:rPr>
      </w:pPr>
      <w:r>
        <w:rPr>
          <w:rFonts w:ascii="Lato" w:eastAsia="Times New Roman" w:hAnsi="Lato" w:cs="Arial"/>
          <w:color w:val="333333"/>
          <w:sz w:val="28"/>
          <w:szCs w:val="28"/>
          <w:lang w:val="en"/>
        </w:rPr>
        <w:t xml:space="preserve">Laguna Clay Company </w:t>
      </w:r>
      <w:r w:rsidR="00B74258" w:rsidRPr="00B74258">
        <w:rPr>
          <w:rFonts w:ascii="Lato" w:eastAsia="Times New Roman" w:hAnsi="Lato" w:cs="Arial"/>
          <w:color w:val="333333"/>
          <w:sz w:val="28"/>
          <w:szCs w:val="28"/>
          <w:lang w:val="en"/>
        </w:rPr>
        <w:t>will not collect any personally-identifiable information about you (e.g., your name, address, telephone number or e-mail address ("personal data")) through our websites unless you have provided it to us voluntarily.</w:t>
      </w:r>
      <w:r w:rsidR="00B74258" w:rsidRPr="00B74258">
        <w:rPr>
          <w:rFonts w:ascii="Lato" w:eastAsia="Times New Roman" w:hAnsi="Lato" w:cs="Arial"/>
          <w:color w:val="333333"/>
          <w:sz w:val="28"/>
          <w:szCs w:val="28"/>
          <w:lang w:val="en"/>
        </w:rPr>
        <w:br/>
      </w:r>
      <w:r w:rsidR="00B74258" w:rsidRPr="00B74258">
        <w:rPr>
          <w:rFonts w:ascii="Lato" w:eastAsia="Times New Roman" w:hAnsi="Lato" w:cs="Arial"/>
          <w:color w:val="333333"/>
          <w:sz w:val="28"/>
          <w:szCs w:val="28"/>
          <w:lang w:val="en"/>
        </w:rPr>
        <w:br/>
        <w:t xml:space="preserve">If you do provide us with personal data, we may use that information in the following ways, unless stated otherwise: we may store and process that information to better understand your needs and how we can further develop and improve our </w:t>
      </w:r>
      <w:r>
        <w:rPr>
          <w:rFonts w:ascii="Lato" w:eastAsia="Times New Roman" w:hAnsi="Lato" w:cs="Arial"/>
          <w:color w:val="333333"/>
          <w:sz w:val="28"/>
          <w:szCs w:val="28"/>
          <w:lang w:val="en"/>
        </w:rPr>
        <w:t xml:space="preserve">Laguna Clay Company </w:t>
      </w:r>
      <w:r w:rsidR="00B74258" w:rsidRPr="00B74258">
        <w:rPr>
          <w:rFonts w:ascii="Lato" w:eastAsia="Times New Roman" w:hAnsi="Lato" w:cs="Arial"/>
          <w:color w:val="333333"/>
          <w:sz w:val="28"/>
          <w:szCs w:val="28"/>
          <w:lang w:val="en"/>
        </w:rPr>
        <w:t>services,</w:t>
      </w:r>
      <w:r w:rsidR="00B74258">
        <w:rPr>
          <w:rFonts w:ascii="Lato" w:eastAsia="Times New Roman" w:hAnsi="Lato" w:cs="Arial"/>
          <w:color w:val="333333"/>
          <w:sz w:val="28"/>
          <w:szCs w:val="28"/>
          <w:lang w:val="en"/>
        </w:rPr>
        <w:t xml:space="preserve"> </w:t>
      </w:r>
      <w:r w:rsidR="00B74258" w:rsidRPr="00B74258">
        <w:rPr>
          <w:rFonts w:ascii="Lato" w:eastAsia="Times New Roman" w:hAnsi="Lato" w:cs="Arial"/>
          <w:color w:val="333333"/>
          <w:sz w:val="28"/>
          <w:szCs w:val="28"/>
          <w:lang w:val="en"/>
        </w:rPr>
        <w:t>offerings and products; we (or another party on our behalf) may use that information to contact you in this regard. We do not now and do not intend to sell, rent or market personal data about you to third parties.</w:t>
      </w:r>
    </w:p>
    <w:p w14:paraId="5328D071" w14:textId="76C30DA8" w:rsidR="00E90752" w:rsidRDefault="00E90752"/>
    <w:p w14:paraId="597C1787" w14:textId="77777777" w:rsidR="00B74258" w:rsidRPr="00B74258" w:rsidRDefault="00E6114F" w:rsidP="00B74258">
      <w:pPr>
        <w:shd w:val="clear" w:color="auto" w:fill="FFC23E"/>
        <w:spacing w:after="0" w:line="240" w:lineRule="auto"/>
        <w:outlineLvl w:val="2"/>
        <w:rPr>
          <w:rFonts w:ascii="inherit" w:eastAsia="Times New Roman" w:hAnsi="inherit" w:cs="Arial"/>
          <w:color w:val="1690A2"/>
          <w:sz w:val="24"/>
          <w:szCs w:val="24"/>
          <w:lang w:val="en"/>
        </w:rPr>
      </w:pPr>
      <w:hyperlink r:id="rId5" w:anchor="collapse2" w:history="1">
        <w:r w:rsidR="00B74258" w:rsidRPr="00B74258">
          <w:rPr>
            <w:rFonts w:ascii="inherit" w:eastAsia="Times New Roman" w:hAnsi="inherit" w:cs="Arial"/>
            <w:b/>
            <w:bCs/>
            <w:color w:val="FFFFFF"/>
            <w:sz w:val="24"/>
            <w:szCs w:val="24"/>
            <w:lang w:val="en"/>
          </w:rPr>
          <w:t>Information Placed Automatically on Your Computer - Cookies</w:t>
        </w:r>
        <w:r w:rsidR="00B74258" w:rsidRPr="00B74258">
          <w:rPr>
            <w:rFonts w:ascii="inherit" w:eastAsia="Times New Roman" w:hAnsi="inherit" w:cs="Arial"/>
            <w:color w:val="FFFFFF"/>
            <w:sz w:val="24"/>
            <w:szCs w:val="24"/>
            <w:lang w:val="en"/>
          </w:rPr>
          <w:t xml:space="preserve"> </w:t>
        </w:r>
      </w:hyperlink>
    </w:p>
    <w:p w14:paraId="089F895C" w14:textId="77777777" w:rsidR="00B74258" w:rsidRPr="00B74258" w:rsidRDefault="00B74258" w:rsidP="00B74258">
      <w:pPr>
        <w:shd w:val="clear" w:color="auto" w:fill="FFFFFF"/>
        <w:spacing w:line="240" w:lineRule="auto"/>
        <w:rPr>
          <w:rFonts w:ascii="Lato" w:eastAsia="Times New Roman" w:hAnsi="Lato" w:cs="Arial"/>
          <w:color w:val="333333"/>
          <w:sz w:val="28"/>
          <w:szCs w:val="28"/>
          <w:lang w:val="en"/>
        </w:rPr>
      </w:pPr>
      <w:r w:rsidRPr="00B74258">
        <w:rPr>
          <w:rFonts w:ascii="Lato" w:eastAsia="Times New Roman" w:hAnsi="Lato" w:cs="Arial"/>
          <w:color w:val="333333"/>
          <w:sz w:val="28"/>
          <w:szCs w:val="28"/>
          <w:lang w:val="en"/>
        </w:rPr>
        <w:t xml:space="preserve">When you view one of our websites, we may store some information on your computer. This information will be in the form of a "Cookie" or similar file and can help us in many ways. For example, Cookies allow us to tailor a website to better match your interests and preferences. With most Internet Browsers, you can erase Cookies from your computer hard drive, block all Cookies or receive a warning before a Cookie is stored. Please refer to your Browser instructions or help screen to learn more about these functions. </w:t>
      </w:r>
    </w:p>
    <w:p w14:paraId="33EFCD22" w14:textId="119D68CC" w:rsidR="00B74258" w:rsidRDefault="00B74258"/>
    <w:p w14:paraId="5ECA0C9C" w14:textId="77777777" w:rsidR="00B74258" w:rsidRDefault="00B74258"/>
    <w:sectPr w:rsidR="00B742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Lato">
    <w:altName w:val="Segoe UI"/>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258"/>
    <w:rsid w:val="000F3F65"/>
    <w:rsid w:val="00AA4956"/>
    <w:rsid w:val="00B74258"/>
    <w:rsid w:val="00E6114F"/>
    <w:rsid w:val="00E907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96FE8"/>
  <w15:chartTrackingRefBased/>
  <w15:docId w15:val="{A6209110-8A9A-42EC-9BEE-F72046026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B74258"/>
    <w:pPr>
      <w:spacing w:after="0" w:line="240" w:lineRule="auto"/>
      <w:outlineLvl w:val="2"/>
    </w:pPr>
    <w:rPr>
      <w:rFonts w:ascii="inherit" w:eastAsia="Times New Roman" w:hAnsi="inherit" w:cs="Times New Roman"/>
      <w:color w:val="1690A2"/>
      <w:sz w:val="33"/>
      <w:szCs w:val="3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74258"/>
    <w:rPr>
      <w:rFonts w:ascii="inherit" w:eastAsia="Times New Roman" w:hAnsi="inherit" w:cs="Times New Roman"/>
      <w:color w:val="1690A2"/>
      <w:sz w:val="33"/>
      <w:szCs w:val="33"/>
    </w:rPr>
  </w:style>
  <w:style w:type="character" w:styleId="Hyperlink">
    <w:name w:val="Hyperlink"/>
    <w:basedOn w:val="DefaultParagraphFont"/>
    <w:uiPriority w:val="99"/>
    <w:semiHidden/>
    <w:unhideWhenUsed/>
    <w:rsid w:val="00B74258"/>
    <w:rPr>
      <w:strike w:val="0"/>
      <w:dstrike w:val="0"/>
      <w:color w:val="FFFFFF"/>
      <w:u w:val="none"/>
      <w:effect w:val="none"/>
      <w:shd w:val="clear" w:color="auto" w:fill="auto"/>
    </w:rPr>
  </w:style>
  <w:style w:type="character" w:styleId="Strong">
    <w:name w:val="Strong"/>
    <w:basedOn w:val="DefaultParagraphFont"/>
    <w:uiPriority w:val="22"/>
    <w:qFormat/>
    <w:rsid w:val="00B7425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030741">
      <w:bodyDiv w:val="1"/>
      <w:marLeft w:val="0"/>
      <w:marRight w:val="0"/>
      <w:marTop w:val="0"/>
      <w:marBottom w:val="0"/>
      <w:divBdr>
        <w:top w:val="none" w:sz="0" w:space="0" w:color="auto"/>
        <w:left w:val="none" w:sz="0" w:space="0" w:color="auto"/>
        <w:bottom w:val="none" w:sz="0" w:space="0" w:color="auto"/>
        <w:right w:val="none" w:sz="0" w:space="0" w:color="auto"/>
      </w:divBdr>
      <w:divsChild>
        <w:div w:id="794905776">
          <w:marLeft w:val="0"/>
          <w:marRight w:val="0"/>
          <w:marTop w:val="0"/>
          <w:marBottom w:val="0"/>
          <w:divBdr>
            <w:top w:val="none" w:sz="0" w:space="0" w:color="auto"/>
            <w:left w:val="none" w:sz="0" w:space="0" w:color="auto"/>
            <w:bottom w:val="none" w:sz="0" w:space="0" w:color="auto"/>
            <w:right w:val="none" w:sz="0" w:space="0" w:color="auto"/>
          </w:divBdr>
          <w:divsChild>
            <w:div w:id="1369333594">
              <w:marLeft w:val="0"/>
              <w:marRight w:val="0"/>
              <w:marTop w:val="0"/>
              <w:marBottom w:val="0"/>
              <w:divBdr>
                <w:top w:val="none" w:sz="0" w:space="0" w:color="auto"/>
                <w:left w:val="none" w:sz="0" w:space="0" w:color="auto"/>
                <w:bottom w:val="none" w:sz="0" w:space="0" w:color="auto"/>
                <w:right w:val="none" w:sz="0" w:space="0" w:color="auto"/>
              </w:divBdr>
              <w:divsChild>
                <w:div w:id="1862550071">
                  <w:marLeft w:val="0"/>
                  <w:marRight w:val="0"/>
                  <w:marTop w:val="0"/>
                  <w:marBottom w:val="0"/>
                  <w:divBdr>
                    <w:top w:val="none" w:sz="0" w:space="0" w:color="auto"/>
                    <w:left w:val="none" w:sz="0" w:space="0" w:color="auto"/>
                    <w:bottom w:val="none" w:sz="0" w:space="0" w:color="auto"/>
                    <w:right w:val="none" w:sz="0" w:space="0" w:color="auto"/>
                  </w:divBdr>
                  <w:divsChild>
                    <w:div w:id="1852181431">
                      <w:marLeft w:val="0"/>
                      <w:marRight w:val="0"/>
                      <w:marTop w:val="0"/>
                      <w:marBottom w:val="0"/>
                      <w:divBdr>
                        <w:top w:val="none" w:sz="0" w:space="0" w:color="auto"/>
                        <w:left w:val="none" w:sz="0" w:space="0" w:color="auto"/>
                        <w:bottom w:val="none" w:sz="0" w:space="0" w:color="auto"/>
                        <w:right w:val="none" w:sz="0" w:space="0" w:color="auto"/>
                      </w:divBdr>
                      <w:divsChild>
                        <w:div w:id="1246956624">
                          <w:marLeft w:val="0"/>
                          <w:marRight w:val="0"/>
                          <w:marTop w:val="0"/>
                          <w:marBottom w:val="300"/>
                          <w:divBdr>
                            <w:top w:val="none" w:sz="0" w:space="0" w:color="auto"/>
                            <w:left w:val="none" w:sz="0" w:space="0" w:color="auto"/>
                            <w:bottom w:val="none" w:sz="0" w:space="0" w:color="auto"/>
                            <w:right w:val="none" w:sz="0" w:space="0" w:color="auto"/>
                          </w:divBdr>
                          <w:divsChild>
                            <w:div w:id="933708373">
                              <w:marLeft w:val="0"/>
                              <w:marRight w:val="0"/>
                              <w:marTop w:val="0"/>
                              <w:marBottom w:val="0"/>
                              <w:divBdr>
                                <w:top w:val="single" w:sz="6" w:space="0" w:color="auto"/>
                                <w:left w:val="single" w:sz="6" w:space="0" w:color="auto"/>
                                <w:bottom w:val="single" w:sz="6" w:space="0" w:color="auto"/>
                                <w:right w:val="single" w:sz="6" w:space="0" w:color="auto"/>
                              </w:divBdr>
                              <w:divsChild>
                                <w:div w:id="377440024">
                                  <w:marLeft w:val="0"/>
                                  <w:marRight w:val="0"/>
                                  <w:marTop w:val="0"/>
                                  <w:marBottom w:val="0"/>
                                  <w:divBdr>
                                    <w:top w:val="none" w:sz="0" w:space="0" w:color="auto"/>
                                    <w:left w:val="none" w:sz="0" w:space="0" w:color="auto"/>
                                    <w:bottom w:val="none" w:sz="0" w:space="0" w:color="auto"/>
                                    <w:right w:val="none" w:sz="0" w:space="0" w:color="auto"/>
                                  </w:divBdr>
                                </w:div>
                                <w:div w:id="1020395965">
                                  <w:marLeft w:val="0"/>
                                  <w:marRight w:val="0"/>
                                  <w:marTop w:val="0"/>
                                  <w:marBottom w:val="0"/>
                                  <w:divBdr>
                                    <w:top w:val="none" w:sz="0" w:space="0" w:color="auto"/>
                                    <w:left w:val="none" w:sz="0" w:space="0" w:color="auto"/>
                                    <w:bottom w:val="none" w:sz="0" w:space="0" w:color="auto"/>
                                    <w:right w:val="none" w:sz="0" w:space="0" w:color="auto"/>
                                  </w:divBdr>
                                  <w:divsChild>
                                    <w:div w:id="191084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9280287">
      <w:bodyDiv w:val="1"/>
      <w:marLeft w:val="0"/>
      <w:marRight w:val="0"/>
      <w:marTop w:val="0"/>
      <w:marBottom w:val="0"/>
      <w:divBdr>
        <w:top w:val="none" w:sz="0" w:space="0" w:color="auto"/>
        <w:left w:val="none" w:sz="0" w:space="0" w:color="auto"/>
        <w:bottom w:val="none" w:sz="0" w:space="0" w:color="auto"/>
        <w:right w:val="none" w:sz="0" w:space="0" w:color="auto"/>
      </w:divBdr>
      <w:divsChild>
        <w:div w:id="435253990">
          <w:marLeft w:val="0"/>
          <w:marRight w:val="0"/>
          <w:marTop w:val="0"/>
          <w:marBottom w:val="0"/>
          <w:divBdr>
            <w:top w:val="none" w:sz="0" w:space="0" w:color="auto"/>
            <w:left w:val="none" w:sz="0" w:space="0" w:color="auto"/>
            <w:bottom w:val="none" w:sz="0" w:space="0" w:color="auto"/>
            <w:right w:val="none" w:sz="0" w:space="0" w:color="auto"/>
          </w:divBdr>
          <w:divsChild>
            <w:div w:id="2084641875">
              <w:marLeft w:val="0"/>
              <w:marRight w:val="0"/>
              <w:marTop w:val="0"/>
              <w:marBottom w:val="0"/>
              <w:divBdr>
                <w:top w:val="none" w:sz="0" w:space="0" w:color="auto"/>
                <w:left w:val="none" w:sz="0" w:space="0" w:color="auto"/>
                <w:bottom w:val="none" w:sz="0" w:space="0" w:color="auto"/>
                <w:right w:val="none" w:sz="0" w:space="0" w:color="auto"/>
              </w:divBdr>
              <w:divsChild>
                <w:div w:id="812647834">
                  <w:marLeft w:val="0"/>
                  <w:marRight w:val="0"/>
                  <w:marTop w:val="0"/>
                  <w:marBottom w:val="0"/>
                  <w:divBdr>
                    <w:top w:val="none" w:sz="0" w:space="0" w:color="auto"/>
                    <w:left w:val="none" w:sz="0" w:space="0" w:color="auto"/>
                    <w:bottom w:val="none" w:sz="0" w:space="0" w:color="auto"/>
                    <w:right w:val="none" w:sz="0" w:space="0" w:color="auto"/>
                  </w:divBdr>
                  <w:divsChild>
                    <w:div w:id="244415448">
                      <w:marLeft w:val="0"/>
                      <w:marRight w:val="0"/>
                      <w:marTop w:val="0"/>
                      <w:marBottom w:val="0"/>
                      <w:divBdr>
                        <w:top w:val="none" w:sz="0" w:space="0" w:color="auto"/>
                        <w:left w:val="none" w:sz="0" w:space="0" w:color="auto"/>
                        <w:bottom w:val="none" w:sz="0" w:space="0" w:color="auto"/>
                        <w:right w:val="none" w:sz="0" w:space="0" w:color="auto"/>
                      </w:divBdr>
                      <w:divsChild>
                        <w:div w:id="1119225356">
                          <w:marLeft w:val="0"/>
                          <w:marRight w:val="0"/>
                          <w:marTop w:val="0"/>
                          <w:marBottom w:val="300"/>
                          <w:divBdr>
                            <w:top w:val="none" w:sz="0" w:space="0" w:color="auto"/>
                            <w:left w:val="none" w:sz="0" w:space="0" w:color="auto"/>
                            <w:bottom w:val="none" w:sz="0" w:space="0" w:color="auto"/>
                            <w:right w:val="none" w:sz="0" w:space="0" w:color="auto"/>
                          </w:divBdr>
                          <w:divsChild>
                            <w:div w:id="967052264">
                              <w:marLeft w:val="0"/>
                              <w:marRight w:val="0"/>
                              <w:marTop w:val="0"/>
                              <w:marBottom w:val="0"/>
                              <w:divBdr>
                                <w:top w:val="single" w:sz="6" w:space="0" w:color="auto"/>
                                <w:left w:val="single" w:sz="6" w:space="0" w:color="auto"/>
                                <w:bottom w:val="single" w:sz="6" w:space="0" w:color="auto"/>
                                <w:right w:val="single" w:sz="6" w:space="0" w:color="auto"/>
                              </w:divBdr>
                              <w:divsChild>
                                <w:div w:id="1531067754">
                                  <w:marLeft w:val="0"/>
                                  <w:marRight w:val="0"/>
                                  <w:marTop w:val="0"/>
                                  <w:marBottom w:val="0"/>
                                  <w:divBdr>
                                    <w:top w:val="none" w:sz="0" w:space="0" w:color="auto"/>
                                    <w:left w:val="none" w:sz="0" w:space="0" w:color="auto"/>
                                    <w:bottom w:val="none" w:sz="0" w:space="0" w:color="auto"/>
                                    <w:right w:val="none" w:sz="0" w:space="0" w:color="auto"/>
                                  </w:divBdr>
                                </w:div>
                                <w:div w:id="260996276">
                                  <w:marLeft w:val="0"/>
                                  <w:marRight w:val="0"/>
                                  <w:marTop w:val="0"/>
                                  <w:marBottom w:val="0"/>
                                  <w:divBdr>
                                    <w:top w:val="none" w:sz="0" w:space="0" w:color="auto"/>
                                    <w:left w:val="none" w:sz="0" w:space="0" w:color="auto"/>
                                    <w:bottom w:val="none" w:sz="0" w:space="0" w:color="auto"/>
                                    <w:right w:val="none" w:sz="0" w:space="0" w:color="auto"/>
                                  </w:divBdr>
                                  <w:divsChild>
                                    <w:div w:id="84917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3515004">
      <w:bodyDiv w:val="1"/>
      <w:marLeft w:val="0"/>
      <w:marRight w:val="0"/>
      <w:marTop w:val="0"/>
      <w:marBottom w:val="0"/>
      <w:divBdr>
        <w:top w:val="none" w:sz="0" w:space="0" w:color="auto"/>
        <w:left w:val="none" w:sz="0" w:space="0" w:color="auto"/>
        <w:bottom w:val="none" w:sz="0" w:space="0" w:color="auto"/>
        <w:right w:val="none" w:sz="0" w:space="0" w:color="auto"/>
      </w:divBdr>
      <w:divsChild>
        <w:div w:id="478305005">
          <w:marLeft w:val="0"/>
          <w:marRight w:val="0"/>
          <w:marTop w:val="0"/>
          <w:marBottom w:val="0"/>
          <w:divBdr>
            <w:top w:val="none" w:sz="0" w:space="0" w:color="auto"/>
            <w:left w:val="none" w:sz="0" w:space="0" w:color="auto"/>
            <w:bottom w:val="none" w:sz="0" w:space="0" w:color="auto"/>
            <w:right w:val="none" w:sz="0" w:space="0" w:color="auto"/>
          </w:divBdr>
          <w:divsChild>
            <w:div w:id="766851464">
              <w:marLeft w:val="0"/>
              <w:marRight w:val="0"/>
              <w:marTop w:val="0"/>
              <w:marBottom w:val="0"/>
              <w:divBdr>
                <w:top w:val="none" w:sz="0" w:space="0" w:color="auto"/>
                <w:left w:val="none" w:sz="0" w:space="0" w:color="auto"/>
                <w:bottom w:val="none" w:sz="0" w:space="0" w:color="auto"/>
                <w:right w:val="none" w:sz="0" w:space="0" w:color="auto"/>
              </w:divBdr>
              <w:divsChild>
                <w:div w:id="499976244">
                  <w:marLeft w:val="0"/>
                  <w:marRight w:val="0"/>
                  <w:marTop w:val="0"/>
                  <w:marBottom w:val="0"/>
                  <w:divBdr>
                    <w:top w:val="none" w:sz="0" w:space="0" w:color="auto"/>
                    <w:left w:val="none" w:sz="0" w:space="0" w:color="auto"/>
                    <w:bottom w:val="none" w:sz="0" w:space="0" w:color="auto"/>
                    <w:right w:val="none" w:sz="0" w:space="0" w:color="auto"/>
                  </w:divBdr>
                  <w:divsChild>
                    <w:div w:id="1621719126">
                      <w:marLeft w:val="0"/>
                      <w:marRight w:val="0"/>
                      <w:marTop w:val="0"/>
                      <w:marBottom w:val="0"/>
                      <w:divBdr>
                        <w:top w:val="none" w:sz="0" w:space="0" w:color="auto"/>
                        <w:left w:val="none" w:sz="0" w:space="0" w:color="auto"/>
                        <w:bottom w:val="none" w:sz="0" w:space="0" w:color="auto"/>
                        <w:right w:val="none" w:sz="0" w:space="0" w:color="auto"/>
                      </w:divBdr>
                      <w:divsChild>
                        <w:div w:id="24453855">
                          <w:marLeft w:val="0"/>
                          <w:marRight w:val="0"/>
                          <w:marTop w:val="0"/>
                          <w:marBottom w:val="300"/>
                          <w:divBdr>
                            <w:top w:val="none" w:sz="0" w:space="0" w:color="auto"/>
                            <w:left w:val="none" w:sz="0" w:space="0" w:color="auto"/>
                            <w:bottom w:val="none" w:sz="0" w:space="0" w:color="auto"/>
                            <w:right w:val="none" w:sz="0" w:space="0" w:color="auto"/>
                          </w:divBdr>
                          <w:divsChild>
                            <w:div w:id="1218593830">
                              <w:marLeft w:val="0"/>
                              <w:marRight w:val="0"/>
                              <w:marTop w:val="0"/>
                              <w:marBottom w:val="0"/>
                              <w:divBdr>
                                <w:top w:val="single" w:sz="6" w:space="0" w:color="auto"/>
                                <w:left w:val="single" w:sz="6" w:space="0" w:color="auto"/>
                                <w:bottom w:val="single" w:sz="6" w:space="0" w:color="auto"/>
                                <w:right w:val="single" w:sz="6" w:space="0" w:color="auto"/>
                              </w:divBdr>
                              <w:divsChild>
                                <w:div w:id="444466774">
                                  <w:marLeft w:val="0"/>
                                  <w:marRight w:val="0"/>
                                  <w:marTop w:val="0"/>
                                  <w:marBottom w:val="0"/>
                                  <w:divBdr>
                                    <w:top w:val="none" w:sz="0" w:space="0" w:color="auto"/>
                                    <w:left w:val="none" w:sz="0" w:space="0" w:color="auto"/>
                                    <w:bottom w:val="none" w:sz="0" w:space="0" w:color="auto"/>
                                    <w:right w:val="none" w:sz="0" w:space="0" w:color="auto"/>
                                  </w:divBdr>
                                </w:div>
                                <w:div w:id="2078747906">
                                  <w:marLeft w:val="0"/>
                                  <w:marRight w:val="0"/>
                                  <w:marTop w:val="0"/>
                                  <w:marBottom w:val="0"/>
                                  <w:divBdr>
                                    <w:top w:val="none" w:sz="0" w:space="0" w:color="auto"/>
                                    <w:left w:val="none" w:sz="0" w:space="0" w:color="auto"/>
                                    <w:bottom w:val="none" w:sz="0" w:space="0" w:color="auto"/>
                                    <w:right w:val="none" w:sz="0" w:space="0" w:color="auto"/>
                                  </w:divBdr>
                                  <w:divsChild>
                                    <w:div w:id="62334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8339555">
      <w:bodyDiv w:val="1"/>
      <w:marLeft w:val="0"/>
      <w:marRight w:val="0"/>
      <w:marTop w:val="0"/>
      <w:marBottom w:val="0"/>
      <w:divBdr>
        <w:top w:val="none" w:sz="0" w:space="0" w:color="auto"/>
        <w:left w:val="none" w:sz="0" w:space="0" w:color="auto"/>
        <w:bottom w:val="none" w:sz="0" w:space="0" w:color="auto"/>
        <w:right w:val="none" w:sz="0" w:space="0" w:color="auto"/>
      </w:divBdr>
      <w:divsChild>
        <w:div w:id="1858688249">
          <w:marLeft w:val="0"/>
          <w:marRight w:val="0"/>
          <w:marTop w:val="0"/>
          <w:marBottom w:val="0"/>
          <w:divBdr>
            <w:top w:val="none" w:sz="0" w:space="0" w:color="auto"/>
            <w:left w:val="none" w:sz="0" w:space="0" w:color="auto"/>
            <w:bottom w:val="none" w:sz="0" w:space="0" w:color="auto"/>
            <w:right w:val="none" w:sz="0" w:space="0" w:color="auto"/>
          </w:divBdr>
          <w:divsChild>
            <w:div w:id="1191651967">
              <w:marLeft w:val="0"/>
              <w:marRight w:val="0"/>
              <w:marTop w:val="0"/>
              <w:marBottom w:val="0"/>
              <w:divBdr>
                <w:top w:val="none" w:sz="0" w:space="0" w:color="auto"/>
                <w:left w:val="none" w:sz="0" w:space="0" w:color="auto"/>
                <w:bottom w:val="none" w:sz="0" w:space="0" w:color="auto"/>
                <w:right w:val="none" w:sz="0" w:space="0" w:color="auto"/>
              </w:divBdr>
              <w:divsChild>
                <w:div w:id="158038173">
                  <w:marLeft w:val="0"/>
                  <w:marRight w:val="0"/>
                  <w:marTop w:val="0"/>
                  <w:marBottom w:val="0"/>
                  <w:divBdr>
                    <w:top w:val="none" w:sz="0" w:space="0" w:color="auto"/>
                    <w:left w:val="none" w:sz="0" w:space="0" w:color="auto"/>
                    <w:bottom w:val="none" w:sz="0" w:space="0" w:color="auto"/>
                    <w:right w:val="none" w:sz="0" w:space="0" w:color="auto"/>
                  </w:divBdr>
                  <w:divsChild>
                    <w:div w:id="1003122179">
                      <w:marLeft w:val="0"/>
                      <w:marRight w:val="0"/>
                      <w:marTop w:val="0"/>
                      <w:marBottom w:val="0"/>
                      <w:divBdr>
                        <w:top w:val="none" w:sz="0" w:space="0" w:color="auto"/>
                        <w:left w:val="none" w:sz="0" w:space="0" w:color="auto"/>
                        <w:bottom w:val="none" w:sz="0" w:space="0" w:color="auto"/>
                        <w:right w:val="none" w:sz="0" w:space="0" w:color="auto"/>
                      </w:divBdr>
                      <w:divsChild>
                        <w:div w:id="1979070843">
                          <w:marLeft w:val="0"/>
                          <w:marRight w:val="0"/>
                          <w:marTop w:val="0"/>
                          <w:marBottom w:val="300"/>
                          <w:divBdr>
                            <w:top w:val="single" w:sz="2" w:space="2" w:color="DDDDDD"/>
                            <w:left w:val="single" w:sz="2" w:space="2" w:color="DDDDDD"/>
                            <w:bottom w:val="single" w:sz="2" w:space="2" w:color="DDDDDD"/>
                            <w:right w:val="single" w:sz="2" w:space="2" w:color="DDDDDD"/>
                          </w:divBdr>
                          <w:divsChild>
                            <w:div w:id="1464805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mic.org/" TargetMode="External"/><Relationship Id="rId4" Type="http://schemas.openxmlformats.org/officeDocument/2006/relationships/hyperlink" Target="https://www.mi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257</Words>
  <Characters>1469</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Isaac Garcia</dc:creator>
  <cp:keywords/>
  <dc:description/>
  <cp:lastModifiedBy>Barbara Hernandez</cp:lastModifiedBy>
  <cp:revision>2</cp:revision>
  <dcterms:created xsi:type="dcterms:W3CDTF">2019-12-10T20:24:00Z</dcterms:created>
  <dcterms:modified xsi:type="dcterms:W3CDTF">2019-12-10T20:24:00Z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-2034900834</vt:i4>
  </property>
</Properties>
</file>